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6520"/>
        <w:gridCol w:w="2292"/>
      </w:tblGrid>
      <w:tr w:rsidR="00617683" w14:paraId="03D218BB" w14:textId="77777777" w:rsidTr="00BF004E">
        <w:trPr>
          <w:trHeight w:hRule="exact" w:val="1428"/>
        </w:trPr>
        <w:tc>
          <w:tcPr>
            <w:tcW w:w="10934" w:type="dxa"/>
            <w:gridSpan w:val="3"/>
            <w:shd w:val="clear" w:color="auto" w:fill="auto"/>
          </w:tcPr>
          <w:p w14:paraId="4F57F834" w14:textId="77777777" w:rsidR="00617683" w:rsidRDefault="00617683" w:rsidP="00695E97">
            <w:pPr>
              <w:pStyle w:val="En-tte"/>
            </w:pPr>
            <w:r>
              <w:t>Prénom : …………………………………………...                                                                                            Date</w:t>
            </w:r>
            <w:proofErr w:type="gramStart"/>
            <w:r>
              <w:t> : ….</w:t>
            </w:r>
            <w:proofErr w:type="gramEnd"/>
            <w:r>
              <w:t>…/….…/20……...</w:t>
            </w:r>
          </w:p>
          <w:p w14:paraId="7CD9BF80" w14:textId="77777777" w:rsidR="00617683" w:rsidRDefault="00617683" w:rsidP="00C82A8E">
            <w:pPr>
              <w:jc w:val="center"/>
              <w:rPr>
                <w:rFonts w:ascii="Kristen ITC" w:hAnsi="Kristen ITC"/>
                <w:b/>
                <w:bCs/>
                <w:sz w:val="40"/>
                <w:szCs w:val="40"/>
              </w:rPr>
            </w:pPr>
          </w:p>
          <w:p w14:paraId="48947ED2" w14:textId="77777777" w:rsidR="00617683" w:rsidRPr="00695E97" w:rsidRDefault="00617683" w:rsidP="00617683">
            <w:pPr>
              <w:jc w:val="center"/>
              <w:rPr>
                <w:b/>
                <w:bCs/>
              </w:rPr>
            </w:pPr>
            <w:bookmarkStart w:id="0" w:name="_GoBack"/>
            <w:bookmarkEnd w:id="0"/>
            <w:r>
              <w:rPr>
                <w:rFonts w:ascii="Kristen ITC" w:hAnsi="Kristen ITC"/>
                <w:b/>
                <w:bCs/>
                <w:sz w:val="40"/>
                <w:szCs w:val="40"/>
              </w:rPr>
              <w:t>Dictée accompagnée : Le cheval</w:t>
            </w:r>
          </w:p>
        </w:tc>
      </w:tr>
      <w:tr w:rsidR="00695E97" w:rsidRPr="00272B63" w14:paraId="28360398" w14:textId="77777777" w:rsidTr="00BF004E">
        <w:trPr>
          <w:trHeight w:hRule="exact" w:val="137"/>
        </w:trPr>
        <w:tc>
          <w:tcPr>
            <w:tcW w:w="2122" w:type="dxa"/>
            <w:tcMar>
              <w:left w:w="0" w:type="dxa"/>
              <w:right w:w="0" w:type="dxa"/>
            </w:tcMar>
            <w:vAlign w:val="bottom"/>
          </w:tcPr>
          <w:p w14:paraId="2E0B7AA0" w14:textId="77777777" w:rsidR="00695E97" w:rsidRPr="00272B63" w:rsidRDefault="00695E97" w:rsidP="00C82A8E">
            <w:pPr>
              <w:jc w:val="center"/>
              <w:rPr>
                <w:rFonts w:ascii="Kraash" w:hAnsi="Kraash"/>
                <w:noProof/>
                <w:color w:val="92D050"/>
              </w:rPr>
            </w:pPr>
          </w:p>
        </w:tc>
        <w:tc>
          <w:tcPr>
            <w:tcW w:w="6520" w:type="dxa"/>
            <w:vAlign w:val="bottom"/>
          </w:tcPr>
          <w:p w14:paraId="096C2AEA" w14:textId="77777777" w:rsidR="00695E97" w:rsidRPr="00272B63" w:rsidRDefault="00695E97" w:rsidP="00C82A8E">
            <w:pPr>
              <w:rPr>
                <w:color w:val="92D050"/>
              </w:rPr>
            </w:pPr>
          </w:p>
        </w:tc>
        <w:tc>
          <w:tcPr>
            <w:tcW w:w="2292" w:type="dxa"/>
            <w:vAlign w:val="center"/>
          </w:tcPr>
          <w:p w14:paraId="15B6FDDF" w14:textId="77777777" w:rsidR="00695E97" w:rsidRPr="00272B63" w:rsidRDefault="00695E97" w:rsidP="00C82A8E">
            <w:pPr>
              <w:rPr>
                <w:color w:val="92D050"/>
              </w:rPr>
            </w:pPr>
          </w:p>
        </w:tc>
      </w:tr>
      <w:tr w:rsidR="00825F8B" w:rsidRPr="00272B63" w14:paraId="7EE94B6B" w14:textId="77777777" w:rsidTr="00BF004E">
        <w:trPr>
          <w:trHeight w:hRule="exact" w:val="2413"/>
        </w:trPr>
        <w:tc>
          <w:tcPr>
            <w:tcW w:w="10934" w:type="dxa"/>
            <w:gridSpan w:val="3"/>
            <w:shd w:val="clear" w:color="auto" w:fill="D9D9D9" w:themeFill="background1" w:themeFillShade="D9"/>
            <w:tcMar>
              <w:left w:w="0" w:type="dxa"/>
              <w:right w:w="0" w:type="dxa"/>
            </w:tcMar>
          </w:tcPr>
          <w:p w14:paraId="3B349ECF" w14:textId="77777777" w:rsidR="00825F8B" w:rsidRPr="0005136D" w:rsidRDefault="00825F8B" w:rsidP="0005136D">
            <w:pPr>
              <w:rPr>
                <w:rFonts w:ascii="Arial" w:hAnsi="Arial" w:cs="Arial"/>
                <w:sz w:val="28"/>
                <w:szCs w:val="28"/>
              </w:rPr>
            </w:pPr>
          </w:p>
          <w:p w14:paraId="6CBD34B4" w14:textId="77777777" w:rsidR="00825F8B" w:rsidRPr="0005136D" w:rsidRDefault="00825F8B" w:rsidP="0005136D">
            <w:pPr>
              <w:rPr>
                <w:rFonts w:ascii="Arial" w:hAnsi="Arial" w:cs="Arial"/>
                <w:sz w:val="28"/>
                <w:szCs w:val="28"/>
              </w:rPr>
            </w:pPr>
            <w:r w:rsidRPr="0005136D">
              <w:rPr>
                <w:rFonts w:ascii="Arial" w:hAnsi="Arial" w:cs="Arial"/>
                <w:sz w:val="28"/>
                <w:szCs w:val="28"/>
              </w:rPr>
              <w:t xml:space="preserve">C’est durant la fin de la préhistoire, que le cheval devient l’ami de l’Homme. </w:t>
            </w:r>
          </w:p>
          <w:p w14:paraId="319BBE80" w14:textId="77777777" w:rsidR="00825F8B" w:rsidRPr="0005136D" w:rsidRDefault="00825F8B" w:rsidP="0005136D">
            <w:pPr>
              <w:rPr>
                <w:rFonts w:ascii="Arial" w:hAnsi="Arial" w:cs="Arial"/>
                <w:sz w:val="28"/>
                <w:szCs w:val="28"/>
              </w:rPr>
            </w:pPr>
            <w:r w:rsidRPr="0005136D">
              <w:rPr>
                <w:rFonts w:ascii="Arial" w:hAnsi="Arial" w:cs="Arial"/>
                <w:sz w:val="28"/>
                <w:szCs w:val="28"/>
              </w:rPr>
              <w:t xml:space="preserve">Les chevaux aident donc les hommes pour les travaux des champs. </w:t>
            </w:r>
          </w:p>
          <w:p w14:paraId="3EE7F790" w14:textId="77777777" w:rsidR="00825F8B" w:rsidRPr="0005136D" w:rsidRDefault="00825F8B" w:rsidP="0005136D">
            <w:pPr>
              <w:rPr>
                <w:rFonts w:ascii="Arial" w:hAnsi="Arial" w:cs="Arial"/>
                <w:sz w:val="28"/>
                <w:szCs w:val="28"/>
              </w:rPr>
            </w:pPr>
            <w:r w:rsidRPr="0005136D">
              <w:rPr>
                <w:rFonts w:ascii="Arial" w:hAnsi="Arial" w:cs="Arial"/>
                <w:sz w:val="28"/>
                <w:szCs w:val="28"/>
              </w:rPr>
              <w:t>On retrouve encore la présence de chevaux dans les journaux de guerre des généraux Romains et sur les vitraux du Moyen-âge. Au fil du temps, il est devenu l’ami de l’homme qui monte dessus pour le plaisir. Devant le succès de ces animaux, sont nées les nombreuses disciplines équestres que nous connaissons tous.</w:t>
            </w:r>
          </w:p>
          <w:p w14:paraId="64111897" w14:textId="77777777" w:rsidR="00825F8B" w:rsidRPr="00272B63" w:rsidRDefault="00825F8B" w:rsidP="0005136D">
            <w:pPr>
              <w:rPr>
                <w:color w:val="92D050"/>
              </w:rPr>
            </w:pPr>
          </w:p>
        </w:tc>
      </w:tr>
      <w:tr w:rsidR="00695E97" w14:paraId="18ED448E" w14:textId="77777777" w:rsidTr="00BF004E">
        <w:trPr>
          <w:trHeight w:hRule="exact" w:val="78"/>
        </w:trPr>
        <w:tc>
          <w:tcPr>
            <w:tcW w:w="10934" w:type="dxa"/>
            <w:gridSpan w:val="3"/>
          </w:tcPr>
          <w:p w14:paraId="56FF3DA8" w14:textId="77777777" w:rsidR="00695E97" w:rsidRDefault="00695E97" w:rsidP="00C82A8E"/>
        </w:tc>
      </w:tr>
      <w:tr w:rsidR="00695E97" w14:paraId="10BEEA87" w14:textId="77777777" w:rsidTr="00BF004E">
        <w:trPr>
          <w:trHeight w:hRule="exact" w:val="4739"/>
        </w:trPr>
        <w:tc>
          <w:tcPr>
            <w:tcW w:w="10934" w:type="dxa"/>
            <w:gridSpan w:val="3"/>
          </w:tcPr>
          <w:p w14:paraId="616BABFD" w14:textId="77777777" w:rsidR="00825F8B" w:rsidRPr="00BF004E" w:rsidRDefault="00825F8B" w:rsidP="00825F8B">
            <w:pPr>
              <w:spacing w:line="360" w:lineRule="auto"/>
              <w:jc w:val="both"/>
              <w:rPr>
                <w:rFonts w:ascii="Arial" w:hAnsi="Arial" w:cs="Arial"/>
                <w:b/>
                <w:sz w:val="8"/>
                <w:szCs w:val="8"/>
              </w:rPr>
            </w:pPr>
          </w:p>
          <w:p w14:paraId="7AB1EFC9" w14:textId="77777777" w:rsidR="00825F8B" w:rsidRPr="00BF004E" w:rsidRDefault="00825F8B" w:rsidP="00BF004E">
            <w:pPr>
              <w:pStyle w:val="Sansinterligne"/>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Arial"/>
                <w:b/>
                <w:bCs/>
                <w:sz w:val="28"/>
                <w:szCs w:val="28"/>
              </w:rPr>
            </w:pPr>
            <w:r w:rsidRPr="00BF004E">
              <w:rPr>
                <w:rFonts w:ascii="Arial" w:hAnsi="Arial" w:cs="Arial"/>
                <w:b/>
                <w:bCs/>
                <w:sz w:val="28"/>
                <w:szCs w:val="28"/>
              </w:rPr>
              <w:t xml:space="preserve">J’ai bien compris le texte </w:t>
            </w:r>
          </w:p>
          <w:p w14:paraId="1748DAEC" w14:textId="77777777" w:rsidR="00BF004E" w:rsidRPr="00BF004E" w:rsidRDefault="00BF004E" w:rsidP="00BF004E">
            <w:pPr>
              <w:pStyle w:val="Sansinterligne"/>
              <w:spacing w:line="360" w:lineRule="auto"/>
              <w:ind w:left="1070"/>
              <w:rPr>
                <w:rFonts w:ascii="Arial" w:hAnsi="Arial" w:cs="Arial"/>
                <w:sz w:val="14"/>
                <w:szCs w:val="14"/>
              </w:rPr>
            </w:pPr>
          </w:p>
          <w:p w14:paraId="61034E99" w14:textId="77777777" w:rsidR="00825F8B" w:rsidRDefault="00BF004E" w:rsidP="00BF004E">
            <w:pPr>
              <w:pStyle w:val="Sansinterligne"/>
              <w:spacing w:line="360" w:lineRule="auto"/>
              <w:rPr>
                <w:rFonts w:ascii="Arial" w:hAnsi="Arial" w:cs="Arial"/>
                <w:sz w:val="28"/>
                <w:szCs w:val="28"/>
              </w:rPr>
            </w:pPr>
            <w:r>
              <w:rPr>
                <w:rFonts w:ascii="Arial" w:hAnsi="Arial" w:cs="Arial"/>
                <w:sz w:val="28"/>
                <w:szCs w:val="28"/>
              </w:rPr>
              <w:t xml:space="preserve">1/ </w:t>
            </w:r>
            <w:r w:rsidR="00825F8B" w:rsidRPr="00022FF4">
              <w:rPr>
                <w:rFonts w:ascii="Arial" w:hAnsi="Arial" w:cs="Arial"/>
                <w:sz w:val="28"/>
                <w:szCs w:val="28"/>
              </w:rPr>
              <w:t>A quel momen</w:t>
            </w:r>
            <w:r w:rsidR="00825F8B">
              <w:rPr>
                <w:rFonts w:ascii="Arial" w:hAnsi="Arial" w:cs="Arial"/>
                <w:sz w:val="28"/>
                <w:szCs w:val="28"/>
              </w:rPr>
              <w:t xml:space="preserve">t le cheval devient-il l’ami de </w:t>
            </w:r>
            <w:r w:rsidR="00825F8B" w:rsidRPr="00022FF4">
              <w:rPr>
                <w:rFonts w:ascii="Arial" w:hAnsi="Arial" w:cs="Arial"/>
                <w:sz w:val="28"/>
                <w:szCs w:val="28"/>
              </w:rPr>
              <w:t>l’homme ?</w:t>
            </w:r>
          </w:p>
          <w:p w14:paraId="56EB2CA1" w14:textId="77777777" w:rsidR="00BF004E" w:rsidRPr="00022FF4" w:rsidRDefault="00BF004E" w:rsidP="00BF004E">
            <w:pPr>
              <w:pStyle w:val="Sansinterligne"/>
              <w:spacing w:line="360" w:lineRule="auto"/>
              <w:rPr>
                <w:rFonts w:ascii="Arial" w:hAnsi="Arial" w:cs="Arial"/>
                <w:sz w:val="28"/>
                <w:szCs w:val="28"/>
              </w:rPr>
            </w:pPr>
            <w:r>
              <w:rPr>
                <w:rFonts w:ascii="Arial" w:hAnsi="Arial" w:cs="Arial"/>
                <w:sz w:val="28"/>
                <w:szCs w:val="28"/>
              </w:rPr>
              <w:t>……………………………………………………………………………………………………</w:t>
            </w:r>
          </w:p>
          <w:p w14:paraId="171C0FA8" w14:textId="77777777" w:rsidR="00825F8B" w:rsidRDefault="00BF004E" w:rsidP="00BF004E">
            <w:pPr>
              <w:pStyle w:val="Sansinterligne"/>
              <w:spacing w:line="360" w:lineRule="auto"/>
              <w:rPr>
                <w:rFonts w:ascii="Arial" w:hAnsi="Arial" w:cs="Arial"/>
                <w:sz w:val="28"/>
                <w:szCs w:val="28"/>
              </w:rPr>
            </w:pPr>
            <w:r>
              <w:rPr>
                <w:rFonts w:ascii="Arial" w:hAnsi="Arial" w:cs="Arial"/>
                <w:sz w:val="28"/>
                <w:szCs w:val="28"/>
              </w:rPr>
              <w:t xml:space="preserve">2/ </w:t>
            </w:r>
            <w:r w:rsidR="00825F8B" w:rsidRPr="00022FF4">
              <w:rPr>
                <w:rFonts w:ascii="Arial" w:hAnsi="Arial" w:cs="Arial"/>
                <w:sz w:val="28"/>
                <w:szCs w:val="28"/>
              </w:rPr>
              <w:t>A cette période que faisaient les chevaux ?</w:t>
            </w:r>
          </w:p>
          <w:p w14:paraId="2A915A7A" w14:textId="77777777" w:rsidR="00BF004E" w:rsidRPr="00022FF4" w:rsidRDefault="00BF004E" w:rsidP="00BF004E">
            <w:pPr>
              <w:pStyle w:val="Sansinterligne"/>
              <w:spacing w:line="360" w:lineRule="auto"/>
              <w:rPr>
                <w:rFonts w:ascii="Arial" w:hAnsi="Arial" w:cs="Arial"/>
                <w:sz w:val="28"/>
                <w:szCs w:val="28"/>
              </w:rPr>
            </w:pPr>
            <w:r>
              <w:rPr>
                <w:rFonts w:ascii="Arial" w:hAnsi="Arial" w:cs="Arial"/>
                <w:sz w:val="28"/>
                <w:szCs w:val="28"/>
              </w:rPr>
              <w:t>……………………………………………………………………………………………………</w:t>
            </w:r>
          </w:p>
          <w:p w14:paraId="2548C7E0" w14:textId="77777777" w:rsidR="00825F8B" w:rsidRDefault="00BF004E" w:rsidP="00BF004E">
            <w:pPr>
              <w:pStyle w:val="Sansinterligne"/>
              <w:spacing w:line="360" w:lineRule="auto"/>
              <w:rPr>
                <w:rFonts w:ascii="Arial" w:hAnsi="Arial" w:cs="Arial"/>
                <w:sz w:val="28"/>
                <w:szCs w:val="28"/>
              </w:rPr>
            </w:pPr>
            <w:r>
              <w:rPr>
                <w:rFonts w:ascii="Arial" w:hAnsi="Arial" w:cs="Arial"/>
                <w:sz w:val="28"/>
                <w:szCs w:val="28"/>
              </w:rPr>
              <w:t xml:space="preserve">3/ </w:t>
            </w:r>
            <w:r w:rsidR="00825F8B" w:rsidRPr="00022FF4">
              <w:rPr>
                <w:rFonts w:ascii="Arial" w:hAnsi="Arial" w:cs="Arial"/>
                <w:sz w:val="28"/>
                <w:szCs w:val="28"/>
              </w:rPr>
              <w:t>Comment utilisons-nous les chevaux aujourd’hui ?</w:t>
            </w:r>
          </w:p>
          <w:p w14:paraId="74288FC6" w14:textId="77777777" w:rsidR="00BF004E" w:rsidRPr="00022FF4" w:rsidRDefault="00BF004E" w:rsidP="00BF004E">
            <w:pPr>
              <w:pStyle w:val="Sansinterligne"/>
              <w:spacing w:line="360" w:lineRule="auto"/>
              <w:rPr>
                <w:rFonts w:ascii="Arial" w:hAnsi="Arial" w:cs="Arial"/>
                <w:sz w:val="28"/>
                <w:szCs w:val="28"/>
              </w:rPr>
            </w:pPr>
            <w:r>
              <w:rPr>
                <w:rFonts w:ascii="Arial" w:hAnsi="Arial" w:cs="Arial"/>
                <w:sz w:val="28"/>
                <w:szCs w:val="28"/>
              </w:rPr>
              <w:t>……………………………………………………………………………………………………</w:t>
            </w:r>
          </w:p>
          <w:p w14:paraId="53208FFF" w14:textId="77777777" w:rsidR="00825F8B" w:rsidRPr="00022FF4" w:rsidRDefault="00BF004E" w:rsidP="00BF004E">
            <w:pPr>
              <w:pStyle w:val="Sansinterligne"/>
              <w:spacing w:line="360" w:lineRule="auto"/>
              <w:rPr>
                <w:rFonts w:ascii="Arial" w:hAnsi="Arial" w:cs="Arial"/>
                <w:sz w:val="28"/>
                <w:szCs w:val="28"/>
              </w:rPr>
            </w:pPr>
            <w:r>
              <w:rPr>
                <w:rFonts w:ascii="Arial" w:hAnsi="Arial" w:cs="Arial"/>
                <w:sz w:val="28"/>
                <w:szCs w:val="28"/>
              </w:rPr>
              <w:t xml:space="preserve">4/ </w:t>
            </w:r>
            <w:r w:rsidR="00825F8B" w:rsidRPr="00022FF4">
              <w:rPr>
                <w:rFonts w:ascii="Arial" w:hAnsi="Arial" w:cs="Arial"/>
                <w:sz w:val="28"/>
                <w:szCs w:val="28"/>
              </w:rPr>
              <w:t xml:space="preserve">A quel temps est écrit ce texte ? </w:t>
            </w:r>
            <w:r w:rsidR="00825F8B">
              <w:rPr>
                <w:rFonts w:ascii="Arial" w:hAnsi="Arial" w:cs="Arial"/>
                <w:sz w:val="28"/>
                <w:szCs w:val="28"/>
              </w:rPr>
              <w:t>Indique</w:t>
            </w:r>
            <w:r w:rsidR="00825F8B" w:rsidRPr="00022FF4">
              <w:rPr>
                <w:rFonts w:ascii="Arial" w:hAnsi="Arial" w:cs="Arial"/>
                <w:sz w:val="28"/>
                <w:szCs w:val="28"/>
              </w:rPr>
              <w:t xml:space="preserve"> les verbes de ce texte.</w:t>
            </w:r>
          </w:p>
          <w:p w14:paraId="23410739" w14:textId="77777777" w:rsidR="00695E97" w:rsidRPr="00BF004E" w:rsidRDefault="00BF004E" w:rsidP="00BF004E">
            <w:pPr>
              <w:pStyle w:val="Sansinterligne"/>
              <w:spacing w:line="360" w:lineRule="auto"/>
              <w:rPr>
                <w:rFonts w:ascii="Arial" w:hAnsi="Arial" w:cs="Arial"/>
                <w:sz w:val="28"/>
                <w:szCs w:val="28"/>
              </w:rPr>
            </w:pPr>
            <w:r>
              <w:rPr>
                <w:rFonts w:ascii="Arial" w:hAnsi="Arial" w:cs="Arial"/>
                <w:sz w:val="28"/>
                <w:szCs w:val="28"/>
              </w:rPr>
              <w:t>……………………………………………………………………………………………………</w:t>
            </w:r>
          </w:p>
        </w:tc>
      </w:tr>
      <w:tr w:rsidR="00057BB8" w14:paraId="0B9F4720" w14:textId="77777777" w:rsidTr="00BF004E">
        <w:trPr>
          <w:trHeight w:hRule="exact" w:val="170"/>
        </w:trPr>
        <w:tc>
          <w:tcPr>
            <w:tcW w:w="10934" w:type="dxa"/>
            <w:gridSpan w:val="3"/>
            <w:shd w:val="clear" w:color="auto" w:fill="auto"/>
          </w:tcPr>
          <w:p w14:paraId="07380833" w14:textId="77777777" w:rsidR="00057BB8" w:rsidRPr="00057BB8" w:rsidRDefault="00057BB8" w:rsidP="00057BB8">
            <w:pPr>
              <w:suppressLineNumbers/>
              <w:spacing w:line="360" w:lineRule="auto"/>
              <w:jc w:val="both"/>
              <w:rPr>
                <w:rFonts w:ascii="Arial" w:hAnsi="Arial" w:cs="Arial"/>
                <w:sz w:val="28"/>
                <w:szCs w:val="28"/>
                <w:u w:val="thick"/>
              </w:rPr>
            </w:pPr>
          </w:p>
        </w:tc>
      </w:tr>
      <w:tr w:rsidR="00695E97" w14:paraId="78C9B465" w14:textId="77777777" w:rsidTr="00BF004E">
        <w:trPr>
          <w:trHeight w:hRule="exact" w:val="2384"/>
        </w:trPr>
        <w:tc>
          <w:tcPr>
            <w:tcW w:w="10934" w:type="dxa"/>
            <w:gridSpan w:val="3"/>
          </w:tcPr>
          <w:p w14:paraId="78784BBF" w14:textId="77777777" w:rsidR="00825F8B" w:rsidRPr="00BF004E" w:rsidRDefault="00825F8B" w:rsidP="00BF004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Arial"/>
                <w:b/>
                <w:bCs/>
                <w:sz w:val="28"/>
                <w:szCs w:val="28"/>
              </w:rPr>
            </w:pPr>
            <w:r w:rsidRPr="00BF004E">
              <w:rPr>
                <w:rFonts w:ascii="Arial" w:hAnsi="Arial" w:cs="Arial"/>
                <w:b/>
                <w:bCs/>
                <w:sz w:val="28"/>
                <w:szCs w:val="28"/>
              </w:rPr>
              <w:t>Je travaille le pluriel des noms en -al ou -ail :</w:t>
            </w:r>
          </w:p>
          <w:p w14:paraId="39FED646" w14:textId="77777777" w:rsidR="00825F8B" w:rsidRDefault="00BF004E" w:rsidP="00BF004E">
            <w:pPr>
              <w:spacing w:line="360" w:lineRule="auto"/>
              <w:rPr>
                <w:rFonts w:ascii="Arial" w:hAnsi="Arial" w:cs="Arial"/>
                <w:sz w:val="28"/>
                <w:szCs w:val="28"/>
              </w:rPr>
            </w:pPr>
            <w:r>
              <w:rPr>
                <w:rFonts w:ascii="Arial" w:hAnsi="Arial" w:cs="Arial"/>
                <w:sz w:val="28"/>
                <w:szCs w:val="28"/>
              </w:rPr>
              <w:t>1/</w:t>
            </w:r>
            <w:r w:rsidR="00825F8B" w:rsidRPr="00BF004E">
              <w:rPr>
                <w:rFonts w:ascii="Arial" w:hAnsi="Arial" w:cs="Arial"/>
                <w:sz w:val="28"/>
                <w:szCs w:val="28"/>
              </w:rPr>
              <w:t>Relève tous les noms en –al ou –ail au pluriel.</w:t>
            </w:r>
          </w:p>
          <w:p w14:paraId="006F06E3" w14:textId="77777777" w:rsidR="00BF004E" w:rsidRPr="00BF004E" w:rsidRDefault="00BF004E" w:rsidP="00BF004E">
            <w:pPr>
              <w:pStyle w:val="Sansinterligne"/>
              <w:spacing w:line="360" w:lineRule="auto"/>
              <w:rPr>
                <w:rFonts w:ascii="Arial" w:hAnsi="Arial" w:cs="Arial"/>
                <w:sz w:val="28"/>
                <w:szCs w:val="28"/>
              </w:rPr>
            </w:pPr>
            <w:r>
              <w:rPr>
                <w:rFonts w:ascii="Arial" w:hAnsi="Arial" w:cs="Arial"/>
                <w:sz w:val="28"/>
                <w:szCs w:val="28"/>
              </w:rPr>
              <w:t>……………………………………………………………………………………………………</w:t>
            </w:r>
          </w:p>
          <w:p w14:paraId="3E67E292" w14:textId="77777777" w:rsidR="00825F8B" w:rsidRPr="00BF004E" w:rsidRDefault="00BF004E" w:rsidP="00BF004E">
            <w:pPr>
              <w:spacing w:line="360" w:lineRule="auto"/>
              <w:rPr>
                <w:rFonts w:ascii="Arial" w:hAnsi="Arial" w:cs="Arial"/>
                <w:sz w:val="28"/>
                <w:szCs w:val="28"/>
              </w:rPr>
            </w:pPr>
            <w:r>
              <w:rPr>
                <w:rFonts w:ascii="Arial" w:hAnsi="Arial" w:cs="Arial"/>
                <w:sz w:val="28"/>
                <w:szCs w:val="28"/>
              </w:rPr>
              <w:t xml:space="preserve">2/ </w:t>
            </w:r>
            <w:r w:rsidR="00825F8B" w:rsidRPr="00BF004E">
              <w:rPr>
                <w:rFonts w:ascii="Arial" w:hAnsi="Arial" w:cs="Arial"/>
                <w:sz w:val="28"/>
                <w:szCs w:val="28"/>
              </w:rPr>
              <w:t>Ecris la règle du pluriel des noms en –al ou –ail.</w:t>
            </w:r>
          </w:p>
          <w:p w14:paraId="326BC60B" w14:textId="77777777" w:rsidR="00BF004E" w:rsidRPr="00022FF4" w:rsidRDefault="00BF004E" w:rsidP="00BF004E">
            <w:pPr>
              <w:pStyle w:val="Sansinterligne"/>
              <w:spacing w:line="360" w:lineRule="auto"/>
              <w:rPr>
                <w:rFonts w:ascii="Arial" w:hAnsi="Arial" w:cs="Arial"/>
                <w:sz w:val="28"/>
                <w:szCs w:val="28"/>
              </w:rPr>
            </w:pPr>
            <w:r>
              <w:rPr>
                <w:rFonts w:ascii="Arial" w:hAnsi="Arial" w:cs="Arial"/>
                <w:sz w:val="28"/>
                <w:szCs w:val="28"/>
              </w:rPr>
              <w:t>……………………………………………………………………………………………………</w:t>
            </w:r>
          </w:p>
          <w:p w14:paraId="6B99727A" w14:textId="77777777" w:rsidR="00695E97" w:rsidRPr="00695E97" w:rsidRDefault="00695E97" w:rsidP="00695E97">
            <w:pPr>
              <w:tabs>
                <w:tab w:val="left" w:pos="7380"/>
              </w:tabs>
            </w:pPr>
          </w:p>
        </w:tc>
      </w:tr>
      <w:tr w:rsidR="00096CB5" w14:paraId="29D8FD6E" w14:textId="77777777" w:rsidTr="00BF004E">
        <w:trPr>
          <w:trHeight w:hRule="exact" w:val="170"/>
        </w:trPr>
        <w:tc>
          <w:tcPr>
            <w:tcW w:w="10934" w:type="dxa"/>
            <w:gridSpan w:val="3"/>
            <w:shd w:val="clear" w:color="auto" w:fill="auto"/>
            <w:vAlign w:val="center"/>
          </w:tcPr>
          <w:p w14:paraId="6D1A6D1E" w14:textId="77777777" w:rsidR="00096CB5" w:rsidRPr="00057BB8" w:rsidRDefault="00096CB5" w:rsidP="00850CBD">
            <w:pPr>
              <w:tabs>
                <w:tab w:val="left" w:pos="1335"/>
              </w:tabs>
              <w:rPr>
                <w:rFonts w:cstheme="minorHAnsi"/>
                <w:b/>
                <w:color w:val="FFFFFF" w:themeColor="background1"/>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tc>
      </w:tr>
      <w:tr w:rsidR="00057BB8" w14:paraId="280D7D21" w14:textId="77777777" w:rsidTr="00BF004E">
        <w:trPr>
          <w:trHeight w:hRule="exact" w:val="3407"/>
        </w:trPr>
        <w:tc>
          <w:tcPr>
            <w:tcW w:w="10934" w:type="dxa"/>
            <w:gridSpan w:val="3"/>
            <w:shd w:val="clear" w:color="auto" w:fill="auto"/>
          </w:tcPr>
          <w:p w14:paraId="047F1D3C" w14:textId="77777777" w:rsidR="00825F8B" w:rsidRPr="00BF004E" w:rsidRDefault="00825F8B" w:rsidP="00BF004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Arial"/>
                <w:b/>
                <w:bCs/>
                <w:sz w:val="28"/>
                <w:szCs w:val="28"/>
              </w:rPr>
            </w:pPr>
            <w:r w:rsidRPr="00BF004E">
              <w:rPr>
                <w:rFonts w:ascii="Arial" w:hAnsi="Arial" w:cs="Arial"/>
                <w:b/>
                <w:bCs/>
                <w:sz w:val="28"/>
                <w:szCs w:val="28"/>
              </w:rPr>
              <w:t>Je travaille les homophones et/est</w:t>
            </w:r>
          </w:p>
          <w:p w14:paraId="1B914A16" w14:textId="77777777" w:rsidR="00825F8B" w:rsidRPr="00BF004E" w:rsidRDefault="00BF004E" w:rsidP="00BF004E">
            <w:pPr>
              <w:spacing w:line="360" w:lineRule="auto"/>
              <w:rPr>
                <w:rFonts w:ascii="Arial" w:hAnsi="Arial" w:cs="Arial"/>
                <w:sz w:val="28"/>
                <w:szCs w:val="28"/>
              </w:rPr>
            </w:pPr>
            <w:r>
              <w:rPr>
                <w:rFonts w:ascii="Arial" w:hAnsi="Arial" w:cs="Arial"/>
                <w:sz w:val="28"/>
                <w:szCs w:val="28"/>
              </w:rPr>
              <w:t xml:space="preserve">1/ </w:t>
            </w:r>
            <w:r w:rsidR="00825F8B" w:rsidRPr="00BF004E">
              <w:rPr>
                <w:rFonts w:ascii="Arial" w:hAnsi="Arial" w:cs="Arial"/>
                <w:sz w:val="28"/>
                <w:szCs w:val="28"/>
              </w:rPr>
              <w:t xml:space="preserve">Dans le texte, </w:t>
            </w:r>
            <w:r w:rsidRPr="00BF004E">
              <w:rPr>
                <w:rFonts w:ascii="Arial" w:hAnsi="Arial" w:cs="Arial"/>
                <w:sz w:val="28"/>
                <w:szCs w:val="28"/>
              </w:rPr>
              <w:t>entoure</w:t>
            </w:r>
            <w:r w:rsidR="00825F8B" w:rsidRPr="00BF004E">
              <w:rPr>
                <w:rFonts w:ascii="Arial" w:hAnsi="Arial" w:cs="Arial"/>
                <w:sz w:val="28"/>
                <w:szCs w:val="28"/>
              </w:rPr>
              <w:t xml:space="preserve"> tous les « est » ou « et ».</w:t>
            </w:r>
          </w:p>
          <w:p w14:paraId="2FD3E5D1" w14:textId="77777777" w:rsidR="00825F8B" w:rsidRPr="00BF004E" w:rsidRDefault="00BF004E" w:rsidP="00BF004E">
            <w:pPr>
              <w:spacing w:line="360" w:lineRule="auto"/>
              <w:rPr>
                <w:rFonts w:ascii="Arial" w:hAnsi="Arial" w:cs="Arial"/>
                <w:sz w:val="28"/>
                <w:szCs w:val="28"/>
              </w:rPr>
            </w:pPr>
            <w:r>
              <w:rPr>
                <w:rFonts w:ascii="Arial" w:hAnsi="Arial" w:cs="Arial"/>
                <w:sz w:val="28"/>
                <w:szCs w:val="28"/>
              </w:rPr>
              <w:t xml:space="preserve">2/ </w:t>
            </w:r>
            <w:r w:rsidR="00825F8B" w:rsidRPr="00BF004E">
              <w:rPr>
                <w:rFonts w:ascii="Arial" w:hAnsi="Arial" w:cs="Arial"/>
                <w:sz w:val="28"/>
                <w:szCs w:val="28"/>
              </w:rPr>
              <w:t>Explique la règle qui différencie ces 2 mots.</w:t>
            </w:r>
          </w:p>
          <w:p w14:paraId="6F2442C3" w14:textId="77777777" w:rsidR="00BF004E" w:rsidRPr="00022FF4" w:rsidRDefault="00BF004E" w:rsidP="00BF004E">
            <w:pPr>
              <w:pStyle w:val="Sansinterligne"/>
              <w:spacing w:line="360" w:lineRule="auto"/>
              <w:rPr>
                <w:rFonts w:ascii="Arial" w:hAnsi="Arial" w:cs="Arial"/>
                <w:sz w:val="28"/>
                <w:szCs w:val="28"/>
              </w:rPr>
            </w:pPr>
            <w:r>
              <w:rPr>
                <w:rFonts w:ascii="Arial" w:hAnsi="Arial" w:cs="Arial"/>
                <w:sz w:val="28"/>
                <w:szCs w:val="28"/>
              </w:rPr>
              <w:t>……………………………………………………………………………………………………</w:t>
            </w:r>
          </w:p>
          <w:p w14:paraId="5D2229C0" w14:textId="77777777" w:rsidR="00825F8B" w:rsidRPr="00BF004E" w:rsidRDefault="00825F8B" w:rsidP="00BF004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Arial" w:hAnsi="Arial" w:cs="Arial"/>
                <w:b/>
                <w:bCs/>
                <w:sz w:val="28"/>
                <w:szCs w:val="28"/>
              </w:rPr>
            </w:pPr>
            <w:r w:rsidRPr="00BF004E">
              <w:rPr>
                <w:rFonts w:ascii="Arial" w:hAnsi="Arial" w:cs="Arial"/>
                <w:b/>
                <w:bCs/>
                <w:sz w:val="28"/>
                <w:szCs w:val="28"/>
              </w:rPr>
              <w:t>J’apprends par cœur les mots invariables :</w:t>
            </w:r>
          </w:p>
          <w:p w14:paraId="02A88EC9" w14:textId="77777777" w:rsidR="00BF004E" w:rsidRDefault="00825F8B" w:rsidP="00825F8B">
            <w:pPr>
              <w:rPr>
                <w:rFonts w:ascii="Arial" w:hAnsi="Arial" w:cs="Arial"/>
                <w:sz w:val="28"/>
                <w:szCs w:val="28"/>
              </w:rPr>
            </w:pPr>
            <w:r>
              <w:rPr>
                <w:rFonts w:ascii="Arial" w:hAnsi="Arial" w:cs="Arial"/>
                <w:sz w:val="28"/>
                <w:szCs w:val="28"/>
              </w:rPr>
              <w:t xml:space="preserve">               </w:t>
            </w:r>
          </w:p>
          <w:p w14:paraId="177A54F1" w14:textId="77777777" w:rsidR="00825F8B" w:rsidRDefault="00825F8B" w:rsidP="00BF004E">
            <w:pPr>
              <w:jc w:val="center"/>
              <w:rPr>
                <w:rFonts w:ascii="Arial" w:hAnsi="Arial" w:cs="Arial"/>
                <w:sz w:val="28"/>
                <w:szCs w:val="28"/>
              </w:rPr>
            </w:pPr>
            <w:proofErr w:type="gramStart"/>
            <w:r w:rsidRPr="00022FF4">
              <w:rPr>
                <w:rFonts w:ascii="Arial" w:hAnsi="Arial" w:cs="Arial"/>
                <w:sz w:val="28"/>
                <w:szCs w:val="28"/>
              </w:rPr>
              <w:t>durant</w:t>
            </w:r>
            <w:proofErr w:type="gramEnd"/>
            <w:r w:rsidRPr="00022FF4">
              <w:rPr>
                <w:rFonts w:ascii="Arial" w:hAnsi="Arial" w:cs="Arial"/>
                <w:sz w:val="28"/>
                <w:szCs w:val="28"/>
              </w:rPr>
              <w:t xml:space="preserve">          donc          dessus            e</w:t>
            </w:r>
            <w:r>
              <w:rPr>
                <w:rFonts w:ascii="Arial" w:hAnsi="Arial" w:cs="Arial"/>
                <w:sz w:val="28"/>
                <w:szCs w:val="28"/>
              </w:rPr>
              <w:t>ncore              devant</w:t>
            </w:r>
          </w:p>
          <w:p w14:paraId="4B196391" w14:textId="77777777" w:rsidR="00057BB8" w:rsidRPr="00057BB8" w:rsidRDefault="00057BB8" w:rsidP="00057BB8">
            <w:pPr>
              <w:suppressLineNumbers/>
              <w:spacing w:line="360" w:lineRule="auto"/>
              <w:jc w:val="both"/>
              <w:rPr>
                <w:rFonts w:ascii="Arial" w:hAnsi="Arial" w:cs="Arial"/>
                <w:sz w:val="28"/>
                <w:szCs w:val="28"/>
                <w:u w:val="thick"/>
              </w:rPr>
            </w:pPr>
          </w:p>
        </w:tc>
      </w:tr>
      <w:tr w:rsidR="00305176" w14:paraId="3F242082" w14:textId="77777777" w:rsidTr="00BF004E">
        <w:trPr>
          <w:trHeight w:hRule="exact" w:val="170"/>
        </w:trPr>
        <w:tc>
          <w:tcPr>
            <w:tcW w:w="10934" w:type="dxa"/>
            <w:gridSpan w:val="3"/>
            <w:shd w:val="clear" w:color="auto" w:fill="auto"/>
            <w:vAlign w:val="center"/>
          </w:tcPr>
          <w:p w14:paraId="28863175" w14:textId="77777777" w:rsidR="00305176" w:rsidRPr="00057BB8" w:rsidRDefault="00305176" w:rsidP="00C82A8E">
            <w:pPr>
              <w:tabs>
                <w:tab w:val="left" w:pos="1335"/>
              </w:tabs>
              <w:rPr>
                <w:rFonts w:cstheme="minorHAnsi"/>
                <w:b/>
                <w:color w:val="FFFFFF" w:themeColor="background1"/>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tc>
      </w:tr>
      <w:tr w:rsidR="00305176" w14:paraId="56ADC2AF" w14:textId="77777777" w:rsidTr="00BF004E">
        <w:trPr>
          <w:trHeight w:hRule="exact" w:val="11203"/>
        </w:trPr>
        <w:tc>
          <w:tcPr>
            <w:tcW w:w="10934" w:type="dxa"/>
            <w:gridSpan w:val="3"/>
          </w:tcPr>
          <w:p w14:paraId="67FFEE3F" w14:textId="77777777" w:rsidR="00825F8B" w:rsidRPr="00EE4B0E" w:rsidRDefault="00825F8B" w:rsidP="00825F8B">
            <w:pPr>
              <w:spacing w:line="480" w:lineRule="auto"/>
              <w:jc w:val="center"/>
              <w:rPr>
                <w:rFonts w:ascii="Arial" w:hAnsi="Arial" w:cs="Arial"/>
                <w:sz w:val="28"/>
                <w:szCs w:val="28"/>
              </w:rPr>
            </w:pPr>
            <w:r>
              <w:rPr>
                <w:rFonts w:ascii="Arial" w:hAnsi="Arial" w:cs="Arial"/>
                <w:sz w:val="28"/>
                <w:szCs w:val="28"/>
              </w:rPr>
              <w:lastRenderedPageBreak/>
              <w:t>Le cheval</w:t>
            </w:r>
          </w:p>
          <w:p w14:paraId="6063CA9D" w14:textId="77777777" w:rsidR="00825F8B" w:rsidRPr="00133339" w:rsidRDefault="00825F8B" w:rsidP="00825F8B">
            <w:pPr>
              <w:pBdr>
                <w:bottom w:val="single" w:sz="6" w:space="1" w:color="auto"/>
              </w:pBdr>
              <w:spacing w:line="480" w:lineRule="auto"/>
              <w:jc w:val="both"/>
              <w:rPr>
                <w:rFonts w:ascii="Arial" w:hAnsi="Arial" w:cs="Arial"/>
                <w:sz w:val="28"/>
                <w:szCs w:val="28"/>
              </w:rPr>
            </w:pPr>
            <w:r w:rsidRPr="001E356C">
              <w:rPr>
                <w:rFonts w:ascii="Arial" w:hAnsi="Arial" w:cs="Arial"/>
                <w:sz w:val="28"/>
                <w:szCs w:val="28"/>
              </w:rPr>
              <w:t>C’</w:t>
            </w:r>
            <w:r>
              <w:rPr>
                <w:rFonts w:ascii="Arial" w:hAnsi="Arial" w:cs="Arial"/>
                <w:sz w:val="28"/>
                <w:szCs w:val="28"/>
              </w:rPr>
              <w:t>.......... .......................</w:t>
            </w:r>
            <w:r w:rsidRPr="001E356C">
              <w:rPr>
                <w:rFonts w:ascii="Arial" w:hAnsi="Arial" w:cs="Arial"/>
                <w:sz w:val="28"/>
                <w:szCs w:val="28"/>
              </w:rPr>
              <w:t xml:space="preserve"> </w:t>
            </w:r>
            <w:proofErr w:type="gramStart"/>
            <w:r w:rsidRPr="001E356C">
              <w:rPr>
                <w:rFonts w:ascii="Arial" w:hAnsi="Arial" w:cs="Arial"/>
                <w:sz w:val="28"/>
                <w:szCs w:val="28"/>
              </w:rPr>
              <w:t>la</w:t>
            </w:r>
            <w:proofErr w:type="gramEnd"/>
            <w:r w:rsidRPr="001E356C">
              <w:rPr>
                <w:rFonts w:ascii="Arial" w:hAnsi="Arial" w:cs="Arial"/>
                <w:sz w:val="28"/>
                <w:szCs w:val="28"/>
              </w:rPr>
              <w:t xml:space="preserve"> fin de la préhistoire, que le cheval devient l’ami de l’Homme. Les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aident</w:t>
            </w:r>
            <w:proofErr w:type="gramEnd"/>
            <w:r w:rsidRPr="001E356C">
              <w:rPr>
                <w:rFonts w:ascii="Arial" w:hAnsi="Arial" w:cs="Arial"/>
                <w:sz w:val="28"/>
                <w:szCs w:val="28"/>
              </w:rPr>
              <w:t xml:space="preserve">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les</w:t>
            </w:r>
            <w:proofErr w:type="gramEnd"/>
            <w:r w:rsidRPr="001E356C">
              <w:rPr>
                <w:rFonts w:ascii="Arial" w:hAnsi="Arial" w:cs="Arial"/>
                <w:sz w:val="28"/>
                <w:szCs w:val="28"/>
              </w:rPr>
              <w:t xml:space="preserve"> hommes pour les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des</w:t>
            </w:r>
            <w:proofErr w:type="gramEnd"/>
            <w:r w:rsidRPr="001E356C">
              <w:rPr>
                <w:rFonts w:ascii="Arial" w:hAnsi="Arial" w:cs="Arial"/>
                <w:sz w:val="28"/>
                <w:szCs w:val="28"/>
              </w:rPr>
              <w:t xml:space="preserve"> champs. On retrouve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la</w:t>
            </w:r>
            <w:proofErr w:type="gramEnd"/>
            <w:r w:rsidRPr="001E356C">
              <w:rPr>
                <w:rFonts w:ascii="Arial" w:hAnsi="Arial" w:cs="Arial"/>
                <w:sz w:val="28"/>
                <w:szCs w:val="28"/>
              </w:rPr>
              <w:t xml:space="preserve"> présence</w:t>
            </w:r>
            <w:r w:rsidRPr="00133339">
              <w:rPr>
                <w:rFonts w:ascii="Arial" w:hAnsi="Arial" w:cs="Arial"/>
                <w:sz w:val="28"/>
                <w:szCs w:val="28"/>
              </w:rPr>
              <w:t xml:space="preserve"> </w:t>
            </w:r>
            <w:r w:rsidRPr="001E356C">
              <w:rPr>
                <w:rFonts w:ascii="Arial" w:hAnsi="Arial" w:cs="Arial"/>
                <w:sz w:val="28"/>
                <w:szCs w:val="28"/>
              </w:rPr>
              <w:t xml:space="preserve">de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dans</w:t>
            </w:r>
            <w:proofErr w:type="gramEnd"/>
            <w:r w:rsidRPr="001E356C">
              <w:rPr>
                <w:rFonts w:ascii="Arial" w:hAnsi="Arial" w:cs="Arial"/>
                <w:sz w:val="28"/>
                <w:szCs w:val="28"/>
              </w:rPr>
              <w:t xml:space="preserve"> les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de</w:t>
            </w:r>
            <w:proofErr w:type="gramEnd"/>
            <w:r w:rsidRPr="001E356C">
              <w:rPr>
                <w:rFonts w:ascii="Arial" w:hAnsi="Arial" w:cs="Arial"/>
                <w:sz w:val="28"/>
                <w:szCs w:val="28"/>
              </w:rPr>
              <w:t xml:space="preserve"> guerre des </w:t>
            </w:r>
            <w:r>
              <w:rPr>
                <w:rFonts w:ascii="Arial" w:hAnsi="Arial" w:cs="Arial"/>
                <w:sz w:val="28"/>
                <w:szCs w:val="28"/>
              </w:rPr>
              <w:t>.......................</w:t>
            </w:r>
            <w:r w:rsidRPr="001E356C">
              <w:rPr>
                <w:rFonts w:ascii="Arial" w:hAnsi="Arial" w:cs="Arial"/>
                <w:sz w:val="28"/>
                <w:szCs w:val="28"/>
              </w:rPr>
              <w:t xml:space="preserve"> Romains</w:t>
            </w:r>
            <w:r>
              <w:rPr>
                <w:rFonts w:ascii="Arial" w:hAnsi="Arial" w:cs="Arial"/>
                <w:sz w:val="28"/>
                <w:szCs w:val="28"/>
              </w:rPr>
              <w:t xml:space="preserve">. </w:t>
            </w:r>
            <w:r w:rsidRPr="001E356C">
              <w:rPr>
                <w:rFonts w:ascii="Arial" w:hAnsi="Arial" w:cs="Arial"/>
                <w:sz w:val="28"/>
                <w:szCs w:val="28"/>
              </w:rPr>
              <w:t xml:space="preserve">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sur</w:t>
            </w:r>
            <w:proofErr w:type="gramEnd"/>
            <w:r w:rsidRPr="001E356C">
              <w:rPr>
                <w:rFonts w:ascii="Arial" w:hAnsi="Arial" w:cs="Arial"/>
                <w:sz w:val="28"/>
                <w:szCs w:val="28"/>
              </w:rPr>
              <w:t xml:space="preserve"> les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du</w:t>
            </w:r>
            <w:proofErr w:type="gramEnd"/>
            <w:r w:rsidRPr="001E356C">
              <w:rPr>
                <w:rFonts w:ascii="Arial" w:hAnsi="Arial" w:cs="Arial"/>
                <w:sz w:val="28"/>
                <w:szCs w:val="28"/>
              </w:rPr>
              <w:t xml:space="preserve"> Moyen-âge</w:t>
            </w:r>
            <w:r w:rsidRPr="00133339">
              <w:rPr>
                <w:rFonts w:ascii="Arial" w:hAnsi="Arial" w:cs="Arial"/>
                <w:sz w:val="28"/>
                <w:szCs w:val="28"/>
              </w:rPr>
              <w:t xml:space="preserve">. </w:t>
            </w:r>
            <w:r w:rsidRPr="001E356C">
              <w:rPr>
                <w:rFonts w:ascii="Arial" w:hAnsi="Arial" w:cs="Arial"/>
                <w:sz w:val="28"/>
                <w:szCs w:val="28"/>
              </w:rPr>
              <w:t xml:space="preserve">Au fil du temps, il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devenu</w:t>
            </w:r>
            <w:proofErr w:type="gramEnd"/>
            <w:r w:rsidRPr="001E356C">
              <w:rPr>
                <w:rFonts w:ascii="Arial" w:hAnsi="Arial" w:cs="Arial"/>
                <w:sz w:val="28"/>
                <w:szCs w:val="28"/>
              </w:rPr>
              <w:t xml:space="preserve"> l’ami de l’homme </w:t>
            </w:r>
            <w:r w:rsidRPr="00133339">
              <w:rPr>
                <w:rFonts w:ascii="Arial" w:hAnsi="Arial" w:cs="Arial"/>
                <w:sz w:val="28"/>
                <w:szCs w:val="28"/>
              </w:rPr>
              <w:t xml:space="preserve">qui monte </w:t>
            </w:r>
            <w:r>
              <w:rPr>
                <w:rFonts w:ascii="Arial" w:hAnsi="Arial" w:cs="Arial"/>
                <w:sz w:val="28"/>
                <w:szCs w:val="28"/>
              </w:rPr>
              <w:t>.......................</w:t>
            </w:r>
            <w:r w:rsidRPr="001E356C">
              <w:rPr>
                <w:rFonts w:ascii="Arial" w:hAnsi="Arial" w:cs="Arial"/>
                <w:sz w:val="28"/>
                <w:szCs w:val="28"/>
              </w:rPr>
              <w:t xml:space="preserve"> </w:t>
            </w:r>
            <w:proofErr w:type="gramStart"/>
            <w:r w:rsidRPr="00133339">
              <w:rPr>
                <w:rFonts w:ascii="Arial" w:hAnsi="Arial" w:cs="Arial"/>
                <w:sz w:val="28"/>
                <w:szCs w:val="28"/>
              </w:rPr>
              <w:t>pour</w:t>
            </w:r>
            <w:proofErr w:type="gramEnd"/>
            <w:r w:rsidRPr="00133339">
              <w:rPr>
                <w:rFonts w:ascii="Arial" w:hAnsi="Arial" w:cs="Arial"/>
                <w:sz w:val="28"/>
                <w:szCs w:val="28"/>
              </w:rPr>
              <w:t xml:space="preserve"> le plaisir.</w:t>
            </w:r>
            <w:r w:rsidRPr="001E356C">
              <w:rPr>
                <w:rFonts w:ascii="Arial" w:hAnsi="Arial" w:cs="Arial"/>
                <w:sz w:val="28"/>
                <w:szCs w:val="28"/>
              </w:rPr>
              <w:t xml:space="preserve"> </w:t>
            </w:r>
            <w:r>
              <w:rPr>
                <w:rFonts w:ascii="Arial" w:hAnsi="Arial" w:cs="Arial"/>
                <w:sz w:val="28"/>
                <w:szCs w:val="28"/>
              </w:rPr>
              <w:t>.......................</w:t>
            </w:r>
            <w:r w:rsidRPr="001E356C">
              <w:rPr>
                <w:rFonts w:ascii="Arial" w:hAnsi="Arial" w:cs="Arial"/>
                <w:sz w:val="28"/>
                <w:szCs w:val="28"/>
              </w:rPr>
              <w:t xml:space="preserve"> </w:t>
            </w:r>
            <w:proofErr w:type="gramStart"/>
            <w:r w:rsidRPr="00133339">
              <w:rPr>
                <w:rFonts w:ascii="Arial" w:hAnsi="Arial" w:cs="Arial"/>
                <w:sz w:val="28"/>
                <w:szCs w:val="28"/>
              </w:rPr>
              <w:t>le</w:t>
            </w:r>
            <w:proofErr w:type="gramEnd"/>
            <w:r w:rsidRPr="00133339">
              <w:rPr>
                <w:rFonts w:ascii="Arial" w:hAnsi="Arial" w:cs="Arial"/>
                <w:sz w:val="28"/>
                <w:szCs w:val="28"/>
              </w:rPr>
              <w:t xml:space="preserve"> succès de ces </w:t>
            </w:r>
            <w:r>
              <w:rPr>
                <w:rFonts w:ascii="Arial" w:hAnsi="Arial" w:cs="Arial"/>
                <w:sz w:val="28"/>
                <w:szCs w:val="28"/>
              </w:rPr>
              <w:t>.......................</w:t>
            </w:r>
            <w:r w:rsidRPr="00133339">
              <w:rPr>
                <w:rFonts w:ascii="Arial" w:hAnsi="Arial" w:cs="Arial"/>
                <w:sz w:val="28"/>
                <w:szCs w:val="28"/>
              </w:rPr>
              <w:t>,</w:t>
            </w:r>
            <w:r w:rsidRPr="001E356C">
              <w:rPr>
                <w:rFonts w:ascii="Arial" w:hAnsi="Arial" w:cs="Arial"/>
                <w:sz w:val="28"/>
                <w:szCs w:val="28"/>
              </w:rPr>
              <w:t xml:space="preserve"> sont né</w:t>
            </w:r>
            <w:r>
              <w:rPr>
                <w:rFonts w:ascii="Arial" w:hAnsi="Arial" w:cs="Arial"/>
                <w:sz w:val="28"/>
                <w:szCs w:val="28"/>
              </w:rPr>
              <w:t>e</w:t>
            </w:r>
            <w:r w:rsidRPr="001E356C">
              <w:rPr>
                <w:rFonts w:ascii="Arial" w:hAnsi="Arial" w:cs="Arial"/>
                <w:sz w:val="28"/>
                <w:szCs w:val="28"/>
              </w:rPr>
              <w:t xml:space="preserve">s les nombreuses disciplines équestres que nous connaissons tous. </w:t>
            </w:r>
          </w:p>
          <w:p w14:paraId="6F60E02B" w14:textId="77777777" w:rsidR="00825F8B" w:rsidRPr="00A00E5B" w:rsidRDefault="00825F8B" w:rsidP="00825F8B">
            <w:pPr>
              <w:rPr>
                <w:rFonts w:ascii="Arial" w:hAnsi="Arial" w:cs="Arial"/>
                <w:sz w:val="28"/>
                <w:szCs w:val="28"/>
              </w:rPr>
            </w:pPr>
          </w:p>
          <w:p w14:paraId="7284CA7A" w14:textId="77777777" w:rsidR="00BF004E" w:rsidRPr="00EE4B0E" w:rsidRDefault="00BF004E" w:rsidP="00BF004E">
            <w:pPr>
              <w:spacing w:line="480" w:lineRule="auto"/>
              <w:jc w:val="center"/>
              <w:rPr>
                <w:rFonts w:ascii="Arial" w:hAnsi="Arial" w:cs="Arial"/>
                <w:sz w:val="28"/>
                <w:szCs w:val="28"/>
              </w:rPr>
            </w:pPr>
            <w:r>
              <w:rPr>
                <w:rFonts w:ascii="Arial" w:hAnsi="Arial" w:cs="Arial"/>
                <w:sz w:val="28"/>
                <w:szCs w:val="28"/>
              </w:rPr>
              <w:t>Le cheval</w:t>
            </w:r>
          </w:p>
          <w:p w14:paraId="6B58AA12" w14:textId="77777777" w:rsidR="00BF004E" w:rsidRPr="00133339" w:rsidRDefault="00BF004E" w:rsidP="00BF004E">
            <w:pPr>
              <w:pBdr>
                <w:bottom w:val="single" w:sz="6" w:space="1" w:color="auto"/>
              </w:pBdr>
              <w:spacing w:line="480" w:lineRule="auto"/>
              <w:jc w:val="both"/>
              <w:rPr>
                <w:rFonts w:ascii="Arial" w:hAnsi="Arial" w:cs="Arial"/>
                <w:sz w:val="28"/>
                <w:szCs w:val="28"/>
              </w:rPr>
            </w:pPr>
            <w:r w:rsidRPr="001E356C">
              <w:rPr>
                <w:rFonts w:ascii="Arial" w:hAnsi="Arial" w:cs="Arial"/>
                <w:sz w:val="28"/>
                <w:szCs w:val="28"/>
              </w:rPr>
              <w:t>C’</w:t>
            </w:r>
            <w:r>
              <w:rPr>
                <w:rFonts w:ascii="Arial" w:hAnsi="Arial" w:cs="Arial"/>
                <w:sz w:val="28"/>
                <w:szCs w:val="28"/>
              </w:rPr>
              <w:t>.......... .......................</w:t>
            </w:r>
            <w:r w:rsidRPr="001E356C">
              <w:rPr>
                <w:rFonts w:ascii="Arial" w:hAnsi="Arial" w:cs="Arial"/>
                <w:sz w:val="28"/>
                <w:szCs w:val="28"/>
              </w:rPr>
              <w:t xml:space="preserve"> </w:t>
            </w:r>
            <w:proofErr w:type="gramStart"/>
            <w:r w:rsidRPr="001E356C">
              <w:rPr>
                <w:rFonts w:ascii="Arial" w:hAnsi="Arial" w:cs="Arial"/>
                <w:sz w:val="28"/>
                <w:szCs w:val="28"/>
              </w:rPr>
              <w:t>la</w:t>
            </w:r>
            <w:proofErr w:type="gramEnd"/>
            <w:r w:rsidRPr="001E356C">
              <w:rPr>
                <w:rFonts w:ascii="Arial" w:hAnsi="Arial" w:cs="Arial"/>
                <w:sz w:val="28"/>
                <w:szCs w:val="28"/>
              </w:rPr>
              <w:t xml:space="preserve"> fin de la préhistoire, que le cheval devient l’ami de l’Homme. Les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aident</w:t>
            </w:r>
            <w:proofErr w:type="gramEnd"/>
            <w:r w:rsidRPr="001E356C">
              <w:rPr>
                <w:rFonts w:ascii="Arial" w:hAnsi="Arial" w:cs="Arial"/>
                <w:sz w:val="28"/>
                <w:szCs w:val="28"/>
              </w:rPr>
              <w:t xml:space="preserve">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les</w:t>
            </w:r>
            <w:proofErr w:type="gramEnd"/>
            <w:r w:rsidRPr="001E356C">
              <w:rPr>
                <w:rFonts w:ascii="Arial" w:hAnsi="Arial" w:cs="Arial"/>
                <w:sz w:val="28"/>
                <w:szCs w:val="28"/>
              </w:rPr>
              <w:t xml:space="preserve"> hommes pour les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des</w:t>
            </w:r>
            <w:proofErr w:type="gramEnd"/>
            <w:r w:rsidRPr="001E356C">
              <w:rPr>
                <w:rFonts w:ascii="Arial" w:hAnsi="Arial" w:cs="Arial"/>
                <w:sz w:val="28"/>
                <w:szCs w:val="28"/>
              </w:rPr>
              <w:t xml:space="preserve"> champs. On retrouve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la</w:t>
            </w:r>
            <w:proofErr w:type="gramEnd"/>
            <w:r w:rsidRPr="001E356C">
              <w:rPr>
                <w:rFonts w:ascii="Arial" w:hAnsi="Arial" w:cs="Arial"/>
                <w:sz w:val="28"/>
                <w:szCs w:val="28"/>
              </w:rPr>
              <w:t xml:space="preserve"> présence</w:t>
            </w:r>
            <w:r w:rsidRPr="00133339">
              <w:rPr>
                <w:rFonts w:ascii="Arial" w:hAnsi="Arial" w:cs="Arial"/>
                <w:sz w:val="28"/>
                <w:szCs w:val="28"/>
              </w:rPr>
              <w:t xml:space="preserve"> </w:t>
            </w:r>
            <w:r w:rsidRPr="001E356C">
              <w:rPr>
                <w:rFonts w:ascii="Arial" w:hAnsi="Arial" w:cs="Arial"/>
                <w:sz w:val="28"/>
                <w:szCs w:val="28"/>
              </w:rPr>
              <w:t xml:space="preserve">de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dans</w:t>
            </w:r>
            <w:proofErr w:type="gramEnd"/>
            <w:r w:rsidRPr="001E356C">
              <w:rPr>
                <w:rFonts w:ascii="Arial" w:hAnsi="Arial" w:cs="Arial"/>
                <w:sz w:val="28"/>
                <w:szCs w:val="28"/>
              </w:rPr>
              <w:t xml:space="preserve"> les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de</w:t>
            </w:r>
            <w:proofErr w:type="gramEnd"/>
            <w:r w:rsidRPr="001E356C">
              <w:rPr>
                <w:rFonts w:ascii="Arial" w:hAnsi="Arial" w:cs="Arial"/>
                <w:sz w:val="28"/>
                <w:szCs w:val="28"/>
              </w:rPr>
              <w:t xml:space="preserve"> guerre des </w:t>
            </w:r>
            <w:r>
              <w:rPr>
                <w:rFonts w:ascii="Arial" w:hAnsi="Arial" w:cs="Arial"/>
                <w:sz w:val="28"/>
                <w:szCs w:val="28"/>
              </w:rPr>
              <w:t>.......................</w:t>
            </w:r>
            <w:r w:rsidRPr="001E356C">
              <w:rPr>
                <w:rFonts w:ascii="Arial" w:hAnsi="Arial" w:cs="Arial"/>
                <w:sz w:val="28"/>
                <w:szCs w:val="28"/>
              </w:rPr>
              <w:t xml:space="preserve"> Romains</w:t>
            </w:r>
            <w:r>
              <w:rPr>
                <w:rFonts w:ascii="Arial" w:hAnsi="Arial" w:cs="Arial"/>
                <w:sz w:val="28"/>
                <w:szCs w:val="28"/>
              </w:rPr>
              <w:t xml:space="preserve">. </w:t>
            </w:r>
            <w:r w:rsidRPr="001E356C">
              <w:rPr>
                <w:rFonts w:ascii="Arial" w:hAnsi="Arial" w:cs="Arial"/>
                <w:sz w:val="28"/>
                <w:szCs w:val="28"/>
              </w:rPr>
              <w:t xml:space="preserve">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sur</w:t>
            </w:r>
            <w:proofErr w:type="gramEnd"/>
            <w:r w:rsidRPr="001E356C">
              <w:rPr>
                <w:rFonts w:ascii="Arial" w:hAnsi="Arial" w:cs="Arial"/>
                <w:sz w:val="28"/>
                <w:szCs w:val="28"/>
              </w:rPr>
              <w:t xml:space="preserve"> les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du</w:t>
            </w:r>
            <w:proofErr w:type="gramEnd"/>
            <w:r w:rsidRPr="001E356C">
              <w:rPr>
                <w:rFonts w:ascii="Arial" w:hAnsi="Arial" w:cs="Arial"/>
                <w:sz w:val="28"/>
                <w:szCs w:val="28"/>
              </w:rPr>
              <w:t xml:space="preserve"> Moyen-âge</w:t>
            </w:r>
            <w:r w:rsidRPr="00133339">
              <w:rPr>
                <w:rFonts w:ascii="Arial" w:hAnsi="Arial" w:cs="Arial"/>
                <w:sz w:val="28"/>
                <w:szCs w:val="28"/>
              </w:rPr>
              <w:t xml:space="preserve">. </w:t>
            </w:r>
            <w:r w:rsidRPr="001E356C">
              <w:rPr>
                <w:rFonts w:ascii="Arial" w:hAnsi="Arial" w:cs="Arial"/>
                <w:sz w:val="28"/>
                <w:szCs w:val="28"/>
              </w:rPr>
              <w:t xml:space="preserve">Au fil du temps, il </w:t>
            </w:r>
            <w:r>
              <w:rPr>
                <w:rFonts w:ascii="Arial" w:hAnsi="Arial" w:cs="Arial"/>
                <w:sz w:val="28"/>
                <w:szCs w:val="28"/>
              </w:rPr>
              <w:t>.............</w:t>
            </w:r>
            <w:r w:rsidRPr="001E356C">
              <w:rPr>
                <w:rFonts w:ascii="Arial" w:hAnsi="Arial" w:cs="Arial"/>
                <w:sz w:val="28"/>
                <w:szCs w:val="28"/>
              </w:rPr>
              <w:t xml:space="preserve"> </w:t>
            </w:r>
            <w:proofErr w:type="gramStart"/>
            <w:r w:rsidRPr="001E356C">
              <w:rPr>
                <w:rFonts w:ascii="Arial" w:hAnsi="Arial" w:cs="Arial"/>
                <w:sz w:val="28"/>
                <w:szCs w:val="28"/>
              </w:rPr>
              <w:t>devenu</w:t>
            </w:r>
            <w:proofErr w:type="gramEnd"/>
            <w:r w:rsidRPr="001E356C">
              <w:rPr>
                <w:rFonts w:ascii="Arial" w:hAnsi="Arial" w:cs="Arial"/>
                <w:sz w:val="28"/>
                <w:szCs w:val="28"/>
              </w:rPr>
              <w:t xml:space="preserve"> l’ami de l’homme </w:t>
            </w:r>
            <w:r w:rsidRPr="00133339">
              <w:rPr>
                <w:rFonts w:ascii="Arial" w:hAnsi="Arial" w:cs="Arial"/>
                <w:sz w:val="28"/>
                <w:szCs w:val="28"/>
              </w:rPr>
              <w:t xml:space="preserve">qui monte </w:t>
            </w:r>
            <w:r>
              <w:rPr>
                <w:rFonts w:ascii="Arial" w:hAnsi="Arial" w:cs="Arial"/>
                <w:sz w:val="28"/>
                <w:szCs w:val="28"/>
              </w:rPr>
              <w:t>.......................</w:t>
            </w:r>
            <w:r w:rsidRPr="001E356C">
              <w:rPr>
                <w:rFonts w:ascii="Arial" w:hAnsi="Arial" w:cs="Arial"/>
                <w:sz w:val="28"/>
                <w:szCs w:val="28"/>
              </w:rPr>
              <w:t xml:space="preserve"> </w:t>
            </w:r>
            <w:proofErr w:type="gramStart"/>
            <w:r w:rsidRPr="00133339">
              <w:rPr>
                <w:rFonts w:ascii="Arial" w:hAnsi="Arial" w:cs="Arial"/>
                <w:sz w:val="28"/>
                <w:szCs w:val="28"/>
              </w:rPr>
              <w:t>pour</w:t>
            </w:r>
            <w:proofErr w:type="gramEnd"/>
            <w:r w:rsidRPr="00133339">
              <w:rPr>
                <w:rFonts w:ascii="Arial" w:hAnsi="Arial" w:cs="Arial"/>
                <w:sz w:val="28"/>
                <w:szCs w:val="28"/>
              </w:rPr>
              <w:t xml:space="preserve"> le plaisir.</w:t>
            </w:r>
            <w:r w:rsidRPr="001E356C">
              <w:rPr>
                <w:rFonts w:ascii="Arial" w:hAnsi="Arial" w:cs="Arial"/>
                <w:sz w:val="28"/>
                <w:szCs w:val="28"/>
              </w:rPr>
              <w:t xml:space="preserve"> </w:t>
            </w:r>
            <w:r>
              <w:rPr>
                <w:rFonts w:ascii="Arial" w:hAnsi="Arial" w:cs="Arial"/>
                <w:sz w:val="28"/>
                <w:szCs w:val="28"/>
              </w:rPr>
              <w:t>.......................</w:t>
            </w:r>
            <w:r w:rsidRPr="001E356C">
              <w:rPr>
                <w:rFonts w:ascii="Arial" w:hAnsi="Arial" w:cs="Arial"/>
                <w:sz w:val="28"/>
                <w:szCs w:val="28"/>
              </w:rPr>
              <w:t xml:space="preserve"> </w:t>
            </w:r>
            <w:proofErr w:type="gramStart"/>
            <w:r w:rsidRPr="00133339">
              <w:rPr>
                <w:rFonts w:ascii="Arial" w:hAnsi="Arial" w:cs="Arial"/>
                <w:sz w:val="28"/>
                <w:szCs w:val="28"/>
              </w:rPr>
              <w:t>le</w:t>
            </w:r>
            <w:proofErr w:type="gramEnd"/>
            <w:r w:rsidRPr="00133339">
              <w:rPr>
                <w:rFonts w:ascii="Arial" w:hAnsi="Arial" w:cs="Arial"/>
                <w:sz w:val="28"/>
                <w:szCs w:val="28"/>
              </w:rPr>
              <w:t xml:space="preserve"> succès de ces </w:t>
            </w:r>
            <w:r>
              <w:rPr>
                <w:rFonts w:ascii="Arial" w:hAnsi="Arial" w:cs="Arial"/>
                <w:sz w:val="28"/>
                <w:szCs w:val="28"/>
              </w:rPr>
              <w:t>.......................</w:t>
            </w:r>
            <w:r w:rsidRPr="00133339">
              <w:rPr>
                <w:rFonts w:ascii="Arial" w:hAnsi="Arial" w:cs="Arial"/>
                <w:sz w:val="28"/>
                <w:szCs w:val="28"/>
              </w:rPr>
              <w:t>,</w:t>
            </w:r>
            <w:r w:rsidRPr="001E356C">
              <w:rPr>
                <w:rFonts w:ascii="Arial" w:hAnsi="Arial" w:cs="Arial"/>
                <w:sz w:val="28"/>
                <w:szCs w:val="28"/>
              </w:rPr>
              <w:t xml:space="preserve"> sont né</w:t>
            </w:r>
            <w:r>
              <w:rPr>
                <w:rFonts w:ascii="Arial" w:hAnsi="Arial" w:cs="Arial"/>
                <w:sz w:val="28"/>
                <w:szCs w:val="28"/>
              </w:rPr>
              <w:t>e</w:t>
            </w:r>
            <w:r w:rsidRPr="001E356C">
              <w:rPr>
                <w:rFonts w:ascii="Arial" w:hAnsi="Arial" w:cs="Arial"/>
                <w:sz w:val="28"/>
                <w:szCs w:val="28"/>
              </w:rPr>
              <w:t xml:space="preserve">s les nombreuses disciplines équestres que nous connaissons tous. </w:t>
            </w:r>
          </w:p>
          <w:p w14:paraId="43816934" w14:textId="77777777" w:rsidR="00305176" w:rsidRPr="00DA6DDC" w:rsidRDefault="00305176" w:rsidP="00825F8B">
            <w:pPr>
              <w:spacing w:line="480" w:lineRule="auto"/>
              <w:rPr>
                <w:rFonts w:ascii="Arial" w:hAnsi="Arial" w:cs="Arial"/>
                <w:sz w:val="28"/>
                <w:szCs w:val="28"/>
              </w:rPr>
            </w:pPr>
          </w:p>
        </w:tc>
      </w:tr>
    </w:tbl>
    <w:p w14:paraId="6312A8C3" w14:textId="77777777" w:rsidR="00695E97" w:rsidRDefault="00695E97"/>
    <w:p w14:paraId="5DE11DF9" w14:textId="77777777" w:rsidR="00057BB8" w:rsidRDefault="00057BB8"/>
    <w:p w14:paraId="2047D132" w14:textId="77777777" w:rsidR="00057BB8" w:rsidRDefault="00057BB8"/>
    <w:p w14:paraId="7E3128AD" w14:textId="77777777" w:rsidR="00305176" w:rsidRDefault="00305176"/>
    <w:p w14:paraId="3EF279EC" w14:textId="77777777" w:rsidR="00305176" w:rsidRDefault="00305176" w:rsidP="00096CB5"/>
    <w:sectPr w:rsidR="00305176" w:rsidSect="00695E97">
      <w:pgSz w:w="11906" w:h="16838"/>
      <w:pgMar w:top="510" w:right="510" w:bottom="510" w:left="51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9DF36" w14:textId="77777777" w:rsidR="00DD6BCB" w:rsidRDefault="00DD6BCB" w:rsidP="00695E97">
      <w:pPr>
        <w:spacing w:after="0" w:line="240" w:lineRule="auto"/>
      </w:pPr>
      <w:r>
        <w:separator/>
      </w:r>
    </w:p>
  </w:endnote>
  <w:endnote w:type="continuationSeparator" w:id="0">
    <w:p w14:paraId="218C9CB3" w14:textId="77777777" w:rsidR="00DD6BCB" w:rsidRDefault="00DD6BCB" w:rsidP="0069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Kraash">
    <w:altName w:val="Calibri"/>
    <w:charset w:val="00"/>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9477D" w14:textId="77777777" w:rsidR="00DD6BCB" w:rsidRDefault="00DD6BCB" w:rsidP="00695E97">
      <w:pPr>
        <w:spacing w:after="0" w:line="240" w:lineRule="auto"/>
      </w:pPr>
      <w:r>
        <w:separator/>
      </w:r>
    </w:p>
  </w:footnote>
  <w:footnote w:type="continuationSeparator" w:id="0">
    <w:p w14:paraId="1DA7703D" w14:textId="77777777" w:rsidR="00DD6BCB" w:rsidRDefault="00DD6BCB" w:rsidP="00695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47975"/>
    <w:multiLevelType w:val="hybridMultilevel"/>
    <w:tmpl w:val="E940C4E0"/>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3AA32E3E"/>
    <w:multiLevelType w:val="hybridMultilevel"/>
    <w:tmpl w:val="35C2E414"/>
    <w:lvl w:ilvl="0" w:tplc="582A93D8">
      <w:start w:val="1"/>
      <w:numFmt w:val="lowerLetter"/>
      <w:lvlText w:val="%1)"/>
      <w:lvlJc w:val="left"/>
      <w:pPr>
        <w:ind w:left="1211" w:hanging="360"/>
      </w:pPr>
      <w:rPr>
        <w:rFonts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FE151C"/>
    <w:multiLevelType w:val="hybridMultilevel"/>
    <w:tmpl w:val="165E80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58692A"/>
    <w:multiLevelType w:val="hybridMultilevel"/>
    <w:tmpl w:val="6E589EA8"/>
    <w:lvl w:ilvl="0" w:tplc="0488321A">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 w15:restartNumberingAfterBreak="0">
    <w:nsid w:val="61D74568"/>
    <w:multiLevelType w:val="hybridMultilevel"/>
    <w:tmpl w:val="D578D5F4"/>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97"/>
    <w:rsid w:val="0005136D"/>
    <w:rsid w:val="00057BB8"/>
    <w:rsid w:val="00096CB5"/>
    <w:rsid w:val="00131AC7"/>
    <w:rsid w:val="00236D6D"/>
    <w:rsid w:val="00305176"/>
    <w:rsid w:val="0035193D"/>
    <w:rsid w:val="004149C2"/>
    <w:rsid w:val="004F4EF4"/>
    <w:rsid w:val="005F0E83"/>
    <w:rsid w:val="00617683"/>
    <w:rsid w:val="00695E97"/>
    <w:rsid w:val="007950C4"/>
    <w:rsid w:val="00825F8B"/>
    <w:rsid w:val="009765A1"/>
    <w:rsid w:val="00A6367E"/>
    <w:rsid w:val="00A93136"/>
    <w:rsid w:val="00B0068B"/>
    <w:rsid w:val="00B85079"/>
    <w:rsid w:val="00BF004E"/>
    <w:rsid w:val="00DD6BCB"/>
    <w:rsid w:val="00E86975"/>
    <w:rsid w:val="00F945E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2010"/>
  <w15:chartTrackingRefBased/>
  <w15:docId w15:val="{C40DDA00-3164-4EF6-8E13-12EDA3A3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E9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5E97"/>
    <w:pPr>
      <w:tabs>
        <w:tab w:val="center" w:pos="4536"/>
        <w:tab w:val="right" w:pos="9072"/>
      </w:tabs>
      <w:spacing w:after="0" w:line="240" w:lineRule="auto"/>
    </w:pPr>
  </w:style>
  <w:style w:type="character" w:customStyle="1" w:styleId="En-tteCar">
    <w:name w:val="En-tête Car"/>
    <w:basedOn w:val="Policepardfaut"/>
    <w:link w:val="En-tte"/>
    <w:uiPriority w:val="99"/>
    <w:rsid w:val="00695E97"/>
  </w:style>
  <w:style w:type="paragraph" w:styleId="Paragraphedeliste">
    <w:name w:val="List Paragraph"/>
    <w:basedOn w:val="Normal"/>
    <w:uiPriority w:val="34"/>
    <w:qFormat/>
    <w:rsid w:val="00695E97"/>
    <w:pPr>
      <w:ind w:left="720"/>
      <w:contextualSpacing/>
    </w:pPr>
  </w:style>
  <w:style w:type="paragraph" w:styleId="Sansinterligne">
    <w:name w:val="No Spacing"/>
    <w:uiPriority w:val="1"/>
    <w:qFormat/>
    <w:rsid w:val="00695E97"/>
    <w:pPr>
      <w:spacing w:after="0" w:line="240" w:lineRule="auto"/>
    </w:pPr>
  </w:style>
  <w:style w:type="paragraph" w:styleId="Pieddepage">
    <w:name w:val="footer"/>
    <w:basedOn w:val="Normal"/>
    <w:link w:val="PieddepageCar"/>
    <w:uiPriority w:val="99"/>
    <w:unhideWhenUsed/>
    <w:rsid w:val="00695E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1169</TotalTime>
  <Pages>2</Pages>
  <Words>460</Words>
  <Characters>2534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Thierry Bertrand</cp:lastModifiedBy>
  <cp:revision>4</cp:revision>
  <dcterms:created xsi:type="dcterms:W3CDTF">2019-09-02T10:50:00Z</dcterms:created>
  <dcterms:modified xsi:type="dcterms:W3CDTF">2020-03-25T13:29:00Z</dcterms:modified>
</cp:coreProperties>
</file>