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ED9DB" w14:textId="77777777" w:rsidR="00392EE3" w:rsidRPr="00CD410A" w:rsidRDefault="009904B6" w:rsidP="009904B6">
      <w:pPr>
        <w:ind w:left="935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 w:bidi="he-IL"/>
        </w:rPr>
        <w:drawing>
          <wp:anchor distT="0" distB="0" distL="114300" distR="114300" simplePos="0" relativeHeight="251663360" behindDoc="0" locked="0" layoutInCell="1" allowOverlap="1" wp14:anchorId="1BFFFF06" wp14:editId="46E743D9">
            <wp:simplePos x="0" y="0"/>
            <wp:positionH relativeFrom="margin">
              <wp:posOffset>-288290</wp:posOffset>
            </wp:positionH>
            <wp:positionV relativeFrom="page">
              <wp:posOffset>200025</wp:posOffset>
            </wp:positionV>
            <wp:extent cx="926465" cy="930910"/>
            <wp:effectExtent l="0" t="0" r="6985" b="2540"/>
            <wp:wrapSquare wrapText="bothSides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E3" w:rsidRPr="00CD410A">
        <w:rPr>
          <w:rFonts w:cstheme="minorHAnsi"/>
          <w:sz w:val="24"/>
          <w:szCs w:val="24"/>
        </w:rPr>
        <w:t xml:space="preserve">   </w:t>
      </w:r>
    </w:p>
    <w:p w14:paraId="35988A84" w14:textId="77777777" w:rsidR="00447ABA" w:rsidRPr="005F3112" w:rsidRDefault="00454605" w:rsidP="00432470">
      <w:pPr>
        <w:shd w:val="clear" w:color="auto" w:fill="FFF2CC" w:themeFill="accent4" w:themeFillTint="33"/>
        <w:tabs>
          <w:tab w:val="left" w:pos="5387"/>
          <w:tab w:val="right" w:pos="8931"/>
        </w:tabs>
        <w:ind w:right="1274"/>
        <w:jc w:val="center"/>
        <w:rPr>
          <w:rFonts w:ascii="Arial Black" w:eastAsia="Times New Roman" w:hAnsi="Arial Black" w:cs="Arial"/>
          <w:sz w:val="32"/>
          <w:szCs w:val="32"/>
          <w:lang w:eastAsia="fr-FR" w:bidi="he-IL"/>
        </w:rPr>
      </w:pPr>
      <w:r w:rsidRPr="005F3112">
        <w:rPr>
          <w:rFonts w:ascii="Arial Black" w:hAnsi="Arial Black"/>
          <w:sz w:val="32"/>
          <w:szCs w:val="32"/>
        </w:rPr>
        <w:t>Les différents sens d’un mot</w:t>
      </w:r>
    </w:p>
    <w:p w14:paraId="3806A945" w14:textId="77777777" w:rsidR="00CD7C99" w:rsidRDefault="00CD7C99" w:rsidP="00946DD8">
      <w:pPr>
        <w:spacing w:after="0" w:line="240" w:lineRule="auto"/>
        <w:ind w:right="-143"/>
        <w:rPr>
          <w:rFonts w:eastAsia="Times New Roman" w:cstheme="minorHAnsi"/>
          <w:sz w:val="24"/>
          <w:szCs w:val="24"/>
          <w:lang w:eastAsia="fr-FR" w:bidi="he-IL"/>
        </w:rPr>
      </w:pPr>
    </w:p>
    <w:p w14:paraId="72988232" w14:textId="77777777" w:rsidR="00541893" w:rsidRPr="003105B9" w:rsidRDefault="00541893" w:rsidP="00541893">
      <w:pPr>
        <w:shd w:val="clear" w:color="auto" w:fill="F2F2F2" w:themeFill="background1" w:themeFillShade="F2"/>
        <w:spacing w:after="0" w:line="240" w:lineRule="auto"/>
        <w:ind w:right="-143"/>
        <w:rPr>
          <w:rFonts w:ascii="Kristen ITC" w:eastAsia="Times New Roman" w:hAnsi="Kristen ITC" w:cstheme="minorHAnsi"/>
          <w:b/>
          <w:bCs/>
          <w:sz w:val="24"/>
          <w:szCs w:val="24"/>
          <w:lang w:eastAsia="fr-FR" w:bidi="he-IL"/>
        </w:rPr>
      </w:pPr>
      <w:r w:rsidRPr="003105B9">
        <w:rPr>
          <w:rFonts w:ascii="Kristen ITC" w:eastAsia="Times New Roman" w:hAnsi="Kristen ITC" w:cstheme="minorHAnsi"/>
          <w:b/>
          <w:bCs/>
          <w:sz w:val="24"/>
          <w:szCs w:val="24"/>
          <w:lang w:eastAsia="fr-FR" w:bidi="he-IL"/>
        </w:rPr>
        <w:t>Définition</w:t>
      </w:r>
    </w:p>
    <w:p w14:paraId="5FC7B8F7" w14:textId="77777777" w:rsidR="00541893" w:rsidRPr="003105B9" w:rsidRDefault="00541893" w:rsidP="00946DD8">
      <w:pPr>
        <w:spacing w:after="0" w:line="240" w:lineRule="auto"/>
        <w:ind w:right="-143"/>
        <w:rPr>
          <w:rFonts w:ascii="Kristen ITC" w:eastAsia="Times New Roman" w:hAnsi="Kristen ITC" w:cstheme="minorHAnsi"/>
          <w:b/>
          <w:bCs/>
          <w:sz w:val="24"/>
          <w:szCs w:val="24"/>
          <w:lang w:eastAsia="fr-FR" w:bidi="he-IL"/>
        </w:rPr>
      </w:pPr>
    </w:p>
    <w:p w14:paraId="0C0FBEDD" w14:textId="77777777" w:rsidR="009904B6" w:rsidRPr="00E71125" w:rsidRDefault="008A36B5" w:rsidP="00BA1AA0">
      <w:pPr>
        <w:spacing w:after="0" w:line="240" w:lineRule="auto"/>
        <w:ind w:right="-143"/>
        <w:rPr>
          <w:rFonts w:eastAsia="Times New Roman" w:cstheme="minorHAnsi"/>
          <w:sz w:val="28"/>
          <w:szCs w:val="28"/>
          <w:lang w:eastAsia="fr-FR" w:bidi="he-IL"/>
        </w:rPr>
      </w:pPr>
      <w:r w:rsidRPr="00E71125">
        <w:rPr>
          <w:rFonts w:eastAsia="Times New Roman" w:cstheme="minorHAnsi"/>
          <w:sz w:val="28"/>
          <w:szCs w:val="28"/>
          <w:lang w:eastAsia="fr-FR" w:bidi="he-IL"/>
        </w:rPr>
        <w:t xml:space="preserve">Certains mots peuvent avoir </w:t>
      </w:r>
      <w:r w:rsidRPr="001059A5">
        <w:rPr>
          <w:rFonts w:eastAsia="Times New Roman" w:cstheme="minorHAnsi"/>
          <w:sz w:val="28"/>
          <w:szCs w:val="28"/>
          <w:u w:val="single"/>
          <w:lang w:eastAsia="fr-FR" w:bidi="he-IL"/>
        </w:rPr>
        <w:t>plusieurs sens</w:t>
      </w:r>
      <w:r w:rsidR="00BA1AA0" w:rsidRPr="001059A5">
        <w:rPr>
          <w:rFonts w:eastAsia="Times New Roman" w:cstheme="minorHAnsi"/>
          <w:sz w:val="28"/>
          <w:szCs w:val="28"/>
          <w:u w:val="single"/>
          <w:lang w:eastAsia="fr-FR" w:bidi="he-IL"/>
        </w:rPr>
        <w:t>.</w:t>
      </w:r>
      <w:r w:rsidR="00BF141A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 On dit qu’il</w:t>
      </w:r>
      <w:r w:rsidR="00655053">
        <w:rPr>
          <w:rFonts w:eastAsia="Times New Roman" w:cstheme="minorHAnsi"/>
          <w:sz w:val="28"/>
          <w:szCs w:val="28"/>
          <w:lang w:eastAsia="fr-FR" w:bidi="he-IL"/>
        </w:rPr>
        <w:t>s sont</w:t>
      </w:r>
      <w:r w:rsidR="00BF141A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</w:t>
      </w:r>
      <w:r w:rsidR="00BF141A" w:rsidRPr="001059A5">
        <w:rPr>
          <w:rFonts w:eastAsia="Times New Roman" w:cstheme="minorHAnsi"/>
          <w:b/>
          <w:bCs/>
          <w:sz w:val="28"/>
          <w:szCs w:val="28"/>
          <w:lang w:eastAsia="fr-FR" w:bidi="he-IL"/>
        </w:rPr>
        <w:t>polysém</w:t>
      </w:r>
      <w:r w:rsidR="001059A5" w:rsidRPr="001059A5">
        <w:rPr>
          <w:rFonts w:eastAsia="Times New Roman" w:cstheme="minorHAnsi"/>
          <w:b/>
          <w:bCs/>
          <w:sz w:val="28"/>
          <w:szCs w:val="28"/>
          <w:lang w:eastAsia="fr-FR" w:bidi="he-IL"/>
        </w:rPr>
        <w:t>i</w:t>
      </w:r>
      <w:r w:rsidR="00BF141A" w:rsidRPr="001059A5">
        <w:rPr>
          <w:rFonts w:eastAsia="Times New Roman" w:cstheme="minorHAnsi"/>
          <w:b/>
          <w:bCs/>
          <w:sz w:val="28"/>
          <w:szCs w:val="28"/>
          <w:lang w:eastAsia="fr-FR" w:bidi="he-IL"/>
        </w:rPr>
        <w:t>que</w:t>
      </w:r>
      <w:r w:rsidR="00655053">
        <w:rPr>
          <w:rFonts w:eastAsia="Times New Roman" w:cstheme="minorHAnsi"/>
          <w:b/>
          <w:bCs/>
          <w:sz w:val="28"/>
          <w:szCs w:val="28"/>
          <w:lang w:eastAsia="fr-FR" w:bidi="he-IL"/>
        </w:rPr>
        <w:t>s</w:t>
      </w:r>
      <w:r w:rsidR="00BF141A" w:rsidRPr="001059A5">
        <w:rPr>
          <w:rFonts w:eastAsia="Times New Roman" w:cstheme="minorHAnsi"/>
          <w:b/>
          <w:bCs/>
          <w:sz w:val="28"/>
          <w:szCs w:val="28"/>
          <w:lang w:eastAsia="fr-FR" w:bidi="he-IL"/>
        </w:rPr>
        <w:t>.</w:t>
      </w:r>
    </w:p>
    <w:p w14:paraId="5319E3AC" w14:textId="77777777" w:rsidR="00BF141A" w:rsidRPr="00E71125" w:rsidRDefault="00BF141A" w:rsidP="00BA1AA0">
      <w:pPr>
        <w:spacing w:after="0" w:line="240" w:lineRule="auto"/>
        <w:ind w:right="-143"/>
        <w:rPr>
          <w:rFonts w:eastAsia="Times New Roman" w:cstheme="minorHAnsi"/>
          <w:sz w:val="28"/>
          <w:szCs w:val="28"/>
          <w:lang w:eastAsia="fr-FR" w:bidi="he-IL"/>
        </w:rPr>
      </w:pPr>
    </w:p>
    <w:p w14:paraId="234030F3" w14:textId="77777777" w:rsidR="00655053" w:rsidRDefault="00655053" w:rsidP="00655053">
      <w:pPr>
        <w:spacing w:after="0" w:line="240" w:lineRule="auto"/>
        <w:ind w:right="-143"/>
        <w:rPr>
          <w:rFonts w:eastAsia="Times New Roman" w:cstheme="minorHAnsi"/>
          <w:sz w:val="28"/>
          <w:szCs w:val="28"/>
          <w:lang w:eastAsia="fr-FR" w:bidi="he-IL"/>
        </w:rPr>
      </w:pPr>
      <w:r w:rsidRPr="00E71125">
        <w:rPr>
          <w:noProof/>
          <w:sz w:val="28"/>
          <w:szCs w:val="28"/>
          <w:lang w:eastAsia="fr-FR" w:bidi="he-IL"/>
        </w:rPr>
        <w:drawing>
          <wp:anchor distT="0" distB="0" distL="114300" distR="114300" simplePos="0" relativeHeight="251664384" behindDoc="0" locked="0" layoutInCell="1" allowOverlap="1" wp14:anchorId="3122BE4A" wp14:editId="1CEAEA49">
            <wp:simplePos x="0" y="0"/>
            <wp:positionH relativeFrom="margin">
              <wp:posOffset>4987290</wp:posOffset>
            </wp:positionH>
            <wp:positionV relativeFrom="margin">
              <wp:posOffset>2303145</wp:posOffset>
            </wp:positionV>
            <wp:extent cx="869315" cy="760095"/>
            <wp:effectExtent l="0" t="0" r="6985" b="1905"/>
            <wp:wrapSquare wrapText="bothSides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C’est </w:t>
      </w:r>
      <w:r w:rsidR="00BA1AA0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 xml:space="preserve">le contexte </w:t>
      </w:r>
      <w:r w:rsidR="00BA1AA0" w:rsidRPr="001059A5">
        <w:rPr>
          <w:rFonts w:eastAsia="Times New Roman" w:cstheme="minorHAnsi"/>
          <w:sz w:val="28"/>
          <w:szCs w:val="28"/>
          <w:lang w:eastAsia="fr-FR" w:bidi="he-IL"/>
        </w:rPr>
        <w:t>qui</w:t>
      </w:r>
      <w:r w:rsidR="009A1A45" w:rsidRPr="001059A5">
        <w:rPr>
          <w:rFonts w:eastAsia="Times New Roman" w:cstheme="minorHAnsi"/>
          <w:sz w:val="28"/>
          <w:szCs w:val="28"/>
          <w:lang w:eastAsia="fr-FR" w:bidi="he-IL"/>
        </w:rPr>
        <w:t xml:space="preserve"> permet de </w:t>
      </w:r>
      <w:r w:rsidR="009A1A45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 xml:space="preserve">comprendre le sens </w:t>
      </w:r>
      <w:r w:rsidR="00D65A14">
        <w:rPr>
          <w:rFonts w:eastAsia="Times New Roman" w:cstheme="minorHAnsi"/>
          <w:b/>
          <w:bCs/>
          <w:sz w:val="28"/>
          <w:szCs w:val="28"/>
          <w:lang w:eastAsia="fr-FR" w:bidi="he-IL"/>
        </w:rPr>
        <w:t xml:space="preserve">exact </w:t>
      </w:r>
      <w:r w:rsidR="009A1A45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>dans lequel le mot est utilisé.</w:t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 </w:t>
      </w:r>
      <w:r w:rsidR="00E71125">
        <w:rPr>
          <w:rFonts w:eastAsia="Times New Roman" w:cstheme="minorHAnsi"/>
          <w:sz w:val="28"/>
          <w:szCs w:val="28"/>
          <w:lang w:eastAsia="fr-FR" w:bidi="he-IL"/>
        </w:rPr>
        <w:t xml:space="preserve">                  </w:t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Tout dépend de la </w:t>
      </w:r>
      <w:r w:rsidR="00BA1AA0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>situation,</w:t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de la </w:t>
      </w:r>
      <w:r w:rsidR="00BA1AA0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 xml:space="preserve">phrase </w:t>
      </w:r>
      <w:r w:rsidR="00BA1AA0" w:rsidRPr="001059A5">
        <w:rPr>
          <w:rFonts w:eastAsia="Times New Roman" w:cstheme="minorHAnsi"/>
          <w:sz w:val="28"/>
          <w:szCs w:val="28"/>
          <w:lang w:eastAsia="fr-FR" w:bidi="he-IL"/>
        </w:rPr>
        <w:t>o</w:t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u du </w:t>
      </w:r>
      <w:r w:rsidR="00BA1AA0" w:rsidRPr="00E71125">
        <w:rPr>
          <w:rFonts w:eastAsia="Times New Roman" w:cstheme="minorHAnsi"/>
          <w:b/>
          <w:bCs/>
          <w:sz w:val="28"/>
          <w:szCs w:val="28"/>
          <w:lang w:eastAsia="fr-FR" w:bidi="he-IL"/>
        </w:rPr>
        <w:t>texte</w:t>
      </w:r>
      <w:r w:rsidR="00BA1AA0" w:rsidRPr="00E71125">
        <w:rPr>
          <w:rFonts w:eastAsia="Times New Roman" w:cstheme="minorHAnsi"/>
          <w:sz w:val="28"/>
          <w:szCs w:val="28"/>
          <w:lang w:eastAsia="fr-FR" w:bidi="he-IL"/>
        </w:rPr>
        <w:t xml:space="preserve"> dans lesquels les mots sont employés.</w:t>
      </w:r>
    </w:p>
    <w:p w14:paraId="70A2B098" w14:textId="77777777" w:rsidR="00132E0D" w:rsidRPr="00E71125" w:rsidRDefault="00132E0D" w:rsidP="00655053">
      <w:pPr>
        <w:spacing w:after="0" w:line="240" w:lineRule="auto"/>
        <w:ind w:right="-143"/>
        <w:rPr>
          <w:rFonts w:eastAsia="Times New Roman" w:cstheme="minorHAnsi"/>
          <w:sz w:val="28"/>
          <w:szCs w:val="28"/>
          <w:lang w:eastAsia="fr-FR" w:bidi="he-IL"/>
        </w:rPr>
      </w:pPr>
    </w:p>
    <w:p w14:paraId="2C5D9AA6" w14:textId="77777777" w:rsidR="003105B9" w:rsidRDefault="00132E0D" w:rsidP="003105B9">
      <w:pPr>
        <w:rPr>
          <w:rFonts w:eastAsia="Times New Roman" w:cstheme="minorHAnsi"/>
          <w:b/>
          <w:bCs/>
          <w:sz w:val="24"/>
          <w:szCs w:val="24"/>
          <w:u w:val="single"/>
          <w:lang w:eastAsia="fr-FR" w:bidi="he-IL"/>
        </w:rPr>
      </w:pPr>
      <w:r w:rsidRPr="00132E0D">
        <w:rPr>
          <w:rFonts w:eastAsia="Times New Roman" w:cstheme="minorHAnsi"/>
          <w:i/>
          <w:iCs/>
          <w:sz w:val="24"/>
          <w:szCs w:val="24"/>
          <w:lang w:eastAsia="fr-FR" w:bidi="he-IL"/>
        </w:rPr>
        <w:t>Exemple :</w:t>
      </w:r>
      <w:r w:rsidRPr="00132E0D">
        <w:rPr>
          <w:rFonts w:eastAsia="Times New Roman" w:cstheme="minorHAnsi"/>
          <w:b/>
          <w:bCs/>
          <w:sz w:val="24"/>
          <w:szCs w:val="24"/>
          <w:u w:val="single"/>
          <w:lang w:eastAsia="fr-FR" w:bidi="he-IL"/>
        </w:rPr>
        <w:t xml:space="preserve"> le mot pièce</w:t>
      </w:r>
    </w:p>
    <w:p w14:paraId="1E02ADA5" w14:textId="77777777" w:rsidR="008A36B5" w:rsidRPr="009A1A45" w:rsidRDefault="00132E0D" w:rsidP="00BF141A">
      <w:pPr>
        <w:rPr>
          <w:rFonts w:eastAsia="Times New Roman" w:cstheme="minorHAnsi"/>
          <w:b/>
          <w:bCs/>
          <w:color w:val="FF0000"/>
          <w:sz w:val="18"/>
          <w:szCs w:val="18"/>
          <w:u w:val="single"/>
          <w:lang w:eastAsia="fr-FR" w:bidi="he-IL"/>
        </w:rPr>
      </w:pPr>
      <w:r>
        <w:rPr>
          <w:rFonts w:eastAsia="Times New Roman" w:cstheme="minorHAnsi"/>
          <w:sz w:val="24"/>
          <w:szCs w:val="24"/>
          <w:lang w:eastAsia="fr-FR" w:bidi="he-IL"/>
        </w:rPr>
        <w:t xml:space="preserve">Mon porte-monnaie est rempli de petites </w:t>
      </w:r>
      <w:r w:rsidRPr="00132E0D">
        <w:rPr>
          <w:rFonts w:eastAsia="Times New Roman" w:cstheme="minorHAnsi"/>
          <w:b/>
          <w:bCs/>
          <w:sz w:val="24"/>
          <w:szCs w:val="24"/>
          <w:shd w:val="clear" w:color="auto" w:fill="DEEAF6" w:themeFill="accent1" w:themeFillTint="33"/>
          <w:lang w:eastAsia="fr-FR" w:bidi="he-IL"/>
        </w:rPr>
        <w:t>pièces.</w:t>
      </w:r>
      <w:r>
        <w:rPr>
          <w:rFonts w:eastAsia="Times New Roman" w:cstheme="minorHAnsi"/>
          <w:sz w:val="24"/>
          <w:szCs w:val="24"/>
          <w:lang w:eastAsia="fr-FR" w:bidi="he-IL"/>
        </w:rPr>
        <w:t xml:space="preserve"> (= petite monnaie)</w:t>
      </w:r>
      <w:r w:rsidR="003105B9">
        <w:rPr>
          <w:rFonts w:eastAsia="Times New Roman" w:cstheme="minorHAnsi"/>
          <w:sz w:val="24"/>
          <w:szCs w:val="24"/>
          <w:lang w:eastAsia="fr-FR" w:bidi="he-IL"/>
        </w:rPr>
        <w:tab/>
      </w:r>
      <w:r w:rsidR="009A1A45" w:rsidRPr="009A1A45">
        <w:rPr>
          <w:rFonts w:eastAsia="Times New Roman" w:cstheme="minorHAnsi"/>
          <w:color w:val="FF0000"/>
          <w:sz w:val="18"/>
          <w:szCs w:val="18"/>
          <w:lang w:eastAsia="fr-FR" w:bidi="he-IL"/>
        </w:rPr>
        <w:t xml:space="preserve"> </w:t>
      </w:r>
    </w:p>
    <w:p w14:paraId="67CC5686" w14:textId="77777777" w:rsidR="003105B9" w:rsidRPr="009A1A45" w:rsidRDefault="003105B9" w:rsidP="00BF141A">
      <w:pPr>
        <w:rPr>
          <w:rFonts w:eastAsia="Times New Roman" w:cstheme="minorHAnsi"/>
          <w:color w:val="FF0000"/>
          <w:sz w:val="18"/>
          <w:szCs w:val="18"/>
          <w:lang w:eastAsia="fr-FR" w:bidi="he-IL"/>
        </w:rPr>
      </w:pPr>
      <w:r>
        <w:rPr>
          <w:rFonts w:eastAsia="Times New Roman" w:cstheme="minorHAnsi"/>
          <w:sz w:val="24"/>
          <w:szCs w:val="24"/>
          <w:lang w:eastAsia="fr-FR" w:bidi="he-IL"/>
        </w:rPr>
        <w:t xml:space="preserve">Nous allons voir au </w:t>
      </w:r>
      <w:r w:rsidR="009A1A45">
        <w:rPr>
          <w:rFonts w:eastAsia="Times New Roman" w:cstheme="minorHAnsi"/>
          <w:sz w:val="24"/>
          <w:szCs w:val="24"/>
          <w:lang w:eastAsia="fr-FR" w:bidi="he-IL"/>
        </w:rPr>
        <w:t>théâtre</w:t>
      </w:r>
      <w:r>
        <w:rPr>
          <w:rFonts w:eastAsia="Times New Roman" w:cstheme="minorHAnsi"/>
          <w:sz w:val="24"/>
          <w:szCs w:val="24"/>
          <w:lang w:eastAsia="fr-FR" w:bidi="he-IL"/>
        </w:rPr>
        <w:t xml:space="preserve"> une </w:t>
      </w:r>
      <w:r w:rsidRPr="009A1A45">
        <w:rPr>
          <w:rFonts w:eastAsia="Times New Roman" w:cstheme="minorHAnsi"/>
          <w:b/>
          <w:bCs/>
          <w:sz w:val="24"/>
          <w:szCs w:val="24"/>
          <w:shd w:val="clear" w:color="auto" w:fill="DEEAF6" w:themeFill="accent1" w:themeFillTint="33"/>
          <w:lang w:eastAsia="fr-FR" w:bidi="he-IL"/>
        </w:rPr>
        <w:t xml:space="preserve">pièce </w:t>
      </w:r>
      <w:r>
        <w:rPr>
          <w:rFonts w:eastAsia="Times New Roman" w:cstheme="minorHAnsi"/>
          <w:sz w:val="24"/>
          <w:szCs w:val="24"/>
          <w:lang w:eastAsia="fr-FR" w:bidi="he-IL"/>
        </w:rPr>
        <w:t>amusante.</w:t>
      </w:r>
      <w:r w:rsidR="00E72886" w:rsidRPr="00E72886">
        <w:t xml:space="preserve"> </w:t>
      </w:r>
      <w:r w:rsidR="00E72886">
        <w:t>(=représentation, spectacle).</w:t>
      </w:r>
      <w:r w:rsidR="009A1A45">
        <w:t xml:space="preserve">  </w:t>
      </w:r>
    </w:p>
    <w:p w14:paraId="25204CBD" w14:textId="77777777" w:rsidR="00E72886" w:rsidRDefault="003105B9" w:rsidP="00E72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2CC460" w14:textId="77777777" w:rsidR="003105B9" w:rsidRPr="003105B9" w:rsidRDefault="003105B9" w:rsidP="003105B9">
      <w:pPr>
        <w:shd w:val="clear" w:color="auto" w:fill="F2F2F2" w:themeFill="background1" w:themeFillShade="F2"/>
        <w:rPr>
          <w:rFonts w:ascii="Kristen ITC" w:hAnsi="Kristen ITC"/>
          <w:b/>
          <w:bCs/>
          <w:sz w:val="24"/>
          <w:szCs w:val="24"/>
          <w:lang w:eastAsia="fr-FR" w:bidi="he-IL"/>
        </w:rPr>
      </w:pPr>
      <w:r w:rsidRPr="003105B9">
        <w:rPr>
          <w:rFonts w:ascii="Kristen ITC" w:hAnsi="Kristen ITC"/>
          <w:b/>
          <w:bCs/>
          <w:sz w:val="24"/>
          <w:szCs w:val="24"/>
        </w:rPr>
        <w:t xml:space="preserve">Comment </w:t>
      </w:r>
      <w:r w:rsidR="009A1A45">
        <w:rPr>
          <w:rFonts w:ascii="Kristen ITC" w:hAnsi="Kristen ITC"/>
          <w:b/>
          <w:bCs/>
          <w:sz w:val="24"/>
          <w:szCs w:val="24"/>
        </w:rPr>
        <w:t>trouver les</w:t>
      </w:r>
      <w:r w:rsidRPr="003105B9">
        <w:rPr>
          <w:rFonts w:ascii="Kristen ITC" w:hAnsi="Kristen ITC"/>
          <w:b/>
          <w:bCs/>
          <w:sz w:val="24"/>
          <w:szCs w:val="24"/>
        </w:rPr>
        <w:t xml:space="preserve"> différents sens d’un mot ?</w:t>
      </w:r>
    </w:p>
    <w:p w14:paraId="47768F49" w14:textId="77777777" w:rsidR="00BF141A" w:rsidRPr="00E71125" w:rsidRDefault="003105B9" w:rsidP="00BF141A">
      <w:pPr>
        <w:rPr>
          <w:rFonts w:cstheme="minorHAnsi"/>
          <w:sz w:val="28"/>
          <w:szCs w:val="28"/>
          <w:lang w:eastAsia="fr-FR" w:bidi="he-IL"/>
        </w:rPr>
      </w:pPr>
      <w:r w:rsidRPr="00E71125">
        <w:rPr>
          <w:rFonts w:cstheme="minorHAnsi"/>
          <w:sz w:val="28"/>
          <w:szCs w:val="28"/>
          <w:lang w:eastAsia="fr-FR" w:bidi="he-IL"/>
        </w:rPr>
        <w:t xml:space="preserve">Pour connaitre </w:t>
      </w:r>
      <w:r w:rsidRPr="00E71125">
        <w:rPr>
          <w:rFonts w:cstheme="minorHAnsi"/>
          <w:sz w:val="28"/>
          <w:szCs w:val="28"/>
          <w:u w:val="single"/>
          <w:lang w:eastAsia="fr-FR" w:bidi="he-IL"/>
        </w:rPr>
        <w:t>le nombre de sens d’un mot, il</w:t>
      </w:r>
      <w:r w:rsidRPr="00E71125">
        <w:rPr>
          <w:rFonts w:cstheme="minorHAnsi"/>
          <w:sz w:val="28"/>
          <w:szCs w:val="28"/>
          <w:lang w:eastAsia="fr-FR" w:bidi="he-IL"/>
        </w:rPr>
        <w:t xml:space="preserve"> suffit de rechercher celui-ci dans un </w:t>
      </w:r>
      <w:r w:rsidRPr="001059A5">
        <w:rPr>
          <w:rFonts w:cstheme="minorHAnsi"/>
          <w:b/>
          <w:bCs/>
          <w:sz w:val="28"/>
          <w:szCs w:val="28"/>
          <w:lang w:eastAsia="fr-FR" w:bidi="he-IL"/>
        </w:rPr>
        <w:t>dictionnaire</w:t>
      </w:r>
      <w:r w:rsidRPr="00E71125">
        <w:rPr>
          <w:rFonts w:cstheme="minorHAnsi"/>
          <w:sz w:val="28"/>
          <w:szCs w:val="28"/>
          <w:lang w:eastAsia="fr-FR" w:bidi="he-IL"/>
        </w:rPr>
        <w:t xml:space="preserve">. Généralement, les sens sont </w:t>
      </w:r>
      <w:r w:rsidRPr="001059A5">
        <w:rPr>
          <w:rFonts w:cstheme="minorHAnsi"/>
          <w:b/>
          <w:bCs/>
          <w:sz w:val="28"/>
          <w:szCs w:val="28"/>
          <w:lang w:eastAsia="fr-FR" w:bidi="he-IL"/>
        </w:rPr>
        <w:t>numérotés</w:t>
      </w:r>
      <w:r w:rsidRPr="00E71125">
        <w:rPr>
          <w:rFonts w:cstheme="minorHAnsi"/>
          <w:sz w:val="28"/>
          <w:szCs w:val="28"/>
          <w:lang w:eastAsia="fr-FR" w:bidi="he-IL"/>
        </w:rPr>
        <w:t>.</w:t>
      </w:r>
    </w:p>
    <w:p w14:paraId="2A63B964" w14:textId="77777777" w:rsidR="00E90248" w:rsidRDefault="00E90248" w:rsidP="00E90248">
      <w:pPr>
        <w:tabs>
          <w:tab w:val="left" w:pos="5387"/>
          <w:tab w:val="left" w:pos="5867"/>
        </w:tabs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sz w:val="24"/>
          <w:szCs w:val="24"/>
          <w:lang w:eastAsia="fr-FR" w:bidi="he-IL"/>
        </w:rPr>
        <w:t>_____________________________________________________________________________________</w:t>
      </w:r>
    </w:p>
    <w:p w14:paraId="4ECBEAF3" w14:textId="77777777" w:rsidR="00ED6BFD" w:rsidRPr="00ED6BFD" w:rsidRDefault="00ED6BFD" w:rsidP="00E90248">
      <w:pPr>
        <w:tabs>
          <w:tab w:val="left" w:pos="5387"/>
          <w:tab w:val="left" w:pos="5867"/>
        </w:tabs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sz w:val="24"/>
          <w:szCs w:val="24"/>
          <w:lang w:eastAsia="fr-FR" w:bidi="he-IL"/>
        </w:rPr>
        <w:t xml:space="preserve">EXEMPLE :           </w:t>
      </w:r>
      <w:r w:rsidRPr="00ED6BFD">
        <w:rPr>
          <w:rFonts w:cstheme="minorHAnsi"/>
          <w:sz w:val="24"/>
          <w:szCs w:val="24"/>
          <w:lang w:eastAsia="fr-FR" w:bidi="he-IL"/>
        </w:rPr>
        <w:t xml:space="preserve">Ce matin, j’ai vu une </w:t>
      </w:r>
      <w:r w:rsidRPr="00ED6BFD">
        <w:rPr>
          <w:rFonts w:cstheme="minorHAnsi"/>
          <w:b/>
          <w:bCs/>
          <w:sz w:val="24"/>
          <w:szCs w:val="24"/>
          <w:lang w:eastAsia="fr-FR" w:bidi="he-IL"/>
        </w:rPr>
        <w:t>toile</w:t>
      </w:r>
      <w:r w:rsidRPr="00ED6BFD">
        <w:rPr>
          <w:rFonts w:cstheme="minorHAnsi"/>
          <w:sz w:val="24"/>
          <w:szCs w:val="24"/>
          <w:lang w:eastAsia="fr-FR" w:bidi="he-IL"/>
        </w:rPr>
        <w:t xml:space="preserve"> d’araignée derrière le buffet.</w:t>
      </w:r>
    </w:p>
    <w:p w14:paraId="000139E8" w14:textId="77777777" w:rsidR="003105B9" w:rsidRPr="00BF141A" w:rsidRDefault="00E71125" w:rsidP="00E90248">
      <w:pPr>
        <w:tabs>
          <w:tab w:val="left" w:pos="5387"/>
          <w:tab w:val="left" w:pos="5867"/>
        </w:tabs>
        <w:rPr>
          <w:rFonts w:cstheme="minorHAnsi"/>
          <w:b/>
          <w:bCs/>
          <w:sz w:val="24"/>
          <w:szCs w:val="24"/>
          <w:lang w:eastAsia="fr-FR" w:bidi="he-IL"/>
        </w:rPr>
      </w:pPr>
      <w:r w:rsidRPr="00E71125">
        <w:rPr>
          <w:noProof/>
          <w:lang w:eastAsia="fr-FR" w:bidi="he-IL"/>
        </w:rPr>
        <w:drawing>
          <wp:anchor distT="0" distB="0" distL="114300" distR="114300" simplePos="0" relativeHeight="251666432" behindDoc="0" locked="0" layoutInCell="1" allowOverlap="1" wp14:anchorId="7B2ABE58" wp14:editId="31D52F47">
            <wp:simplePos x="0" y="0"/>
            <wp:positionH relativeFrom="margin">
              <wp:posOffset>-219075</wp:posOffset>
            </wp:positionH>
            <wp:positionV relativeFrom="margin">
              <wp:posOffset>5284470</wp:posOffset>
            </wp:positionV>
            <wp:extent cx="1388110" cy="1388110"/>
            <wp:effectExtent l="0" t="0" r="2540" b="2540"/>
            <wp:wrapSquare wrapText="bothSides"/>
            <wp:docPr id="8" name="Image 8" descr="Résultat de recherche d'images pour &quot;TOIL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TOILE DESSI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  <w:lang w:eastAsia="fr-FR" w:bidi="he-IL"/>
        </w:rPr>
        <w:t xml:space="preserve">                                      </w:t>
      </w:r>
      <w:r w:rsidR="00ED6BFD">
        <w:rPr>
          <w:rFonts w:cstheme="minorHAnsi"/>
          <w:b/>
          <w:bCs/>
          <w:sz w:val="24"/>
          <w:szCs w:val="24"/>
          <w:lang w:eastAsia="fr-FR" w:bidi="he-IL"/>
        </w:rPr>
        <w:t xml:space="preserve">     </w:t>
      </w:r>
      <w:r w:rsidR="009A1A45" w:rsidRPr="00BF141A">
        <w:rPr>
          <w:rFonts w:cstheme="minorHAnsi"/>
          <w:b/>
          <w:bCs/>
          <w:sz w:val="24"/>
          <w:szCs w:val="24"/>
          <w:lang w:eastAsia="fr-FR" w:bidi="he-IL"/>
        </w:rPr>
        <w:t>TOILE</w:t>
      </w:r>
      <w:r w:rsidR="009A1A45" w:rsidRPr="00BF141A">
        <w:rPr>
          <w:rFonts w:cstheme="minorHAnsi"/>
          <w:b/>
          <w:bCs/>
          <w:sz w:val="24"/>
          <w:szCs w:val="24"/>
          <w:lang w:eastAsia="fr-FR" w:bidi="he-IL"/>
        </w:rPr>
        <w:tab/>
      </w:r>
      <w:r w:rsidR="00FD6F70" w:rsidRPr="00BF141A">
        <w:rPr>
          <w:rFonts w:cstheme="minorHAnsi"/>
          <w:b/>
          <w:bCs/>
          <w:sz w:val="24"/>
          <w:szCs w:val="24"/>
          <w:lang w:eastAsia="fr-FR" w:bidi="he-IL"/>
        </w:rPr>
        <w:tab/>
      </w:r>
    </w:p>
    <w:p w14:paraId="4A1733A6" w14:textId="77777777" w:rsidR="002355E9" w:rsidRDefault="00E72886" w:rsidP="00E90248">
      <w:pPr>
        <w:rPr>
          <w:rFonts w:cstheme="minorHAnsi"/>
          <w:lang w:eastAsia="fr-FR" w:bidi="he-IL"/>
        </w:rPr>
      </w:pPr>
      <w:r w:rsidRPr="00E71125">
        <w:rPr>
          <w:rFonts w:cstheme="minorHAnsi"/>
          <w:lang w:eastAsia="fr-FR" w:bidi="he-IL"/>
        </w:rPr>
        <w:t xml:space="preserve">❶ </w:t>
      </w:r>
      <w:r w:rsidR="009C04EE">
        <w:rPr>
          <w:rFonts w:cstheme="minorHAnsi"/>
          <w:lang w:eastAsia="fr-FR" w:bidi="he-IL"/>
        </w:rPr>
        <w:t>Ensemble de fils fabriqué</w:t>
      </w:r>
      <w:r w:rsidR="002355E9">
        <w:rPr>
          <w:rFonts w:cstheme="minorHAnsi"/>
          <w:lang w:eastAsia="fr-FR" w:bidi="he-IL"/>
        </w:rPr>
        <w:t xml:space="preserve"> </w:t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</w:r>
      <w:r w:rsidR="002355E9">
        <w:rPr>
          <w:rFonts w:cstheme="minorHAnsi"/>
          <w:lang w:eastAsia="fr-FR" w:bidi="he-IL"/>
        </w:rPr>
        <w:tab/>
        <w:t xml:space="preserve">par l’araignée.                   </w:t>
      </w:r>
      <w:r w:rsidR="00E71125" w:rsidRPr="00E71125">
        <w:rPr>
          <w:rFonts w:cstheme="minorHAnsi"/>
          <w:lang w:eastAsia="fr-FR" w:bidi="he-IL"/>
        </w:rPr>
        <w:t xml:space="preserve"> </w:t>
      </w:r>
      <w:r w:rsidR="00E71125">
        <w:rPr>
          <w:rFonts w:cstheme="minorHAnsi"/>
          <w:lang w:eastAsia="fr-FR" w:bidi="he-IL"/>
        </w:rPr>
        <w:t xml:space="preserve">    </w:t>
      </w:r>
      <w:r w:rsidR="002355E9">
        <w:rPr>
          <w:rFonts w:cstheme="minorHAnsi"/>
          <w:lang w:eastAsia="fr-FR" w:bidi="he-IL"/>
        </w:rPr>
        <w:t xml:space="preserve">                         </w:t>
      </w:r>
      <w:r w:rsidR="00E71125">
        <w:rPr>
          <w:rFonts w:cstheme="minorHAnsi"/>
          <w:lang w:eastAsia="fr-FR" w:bidi="he-IL"/>
        </w:rPr>
        <w:t xml:space="preserve"> </w:t>
      </w:r>
      <w:r w:rsidR="00ED6BFD">
        <w:rPr>
          <w:rFonts w:cstheme="minorHAnsi"/>
          <w:sz w:val="28"/>
          <w:szCs w:val="28"/>
          <w:lang w:eastAsia="fr-FR" w:bidi="he-IL"/>
        </w:rPr>
        <w:t xml:space="preserve">Ici, </w:t>
      </w:r>
      <w:r w:rsidR="002355E9" w:rsidRPr="00E71125">
        <w:rPr>
          <w:rFonts w:cstheme="minorHAnsi"/>
          <w:sz w:val="28"/>
          <w:szCs w:val="28"/>
          <w:lang w:eastAsia="fr-FR" w:bidi="he-IL"/>
        </w:rPr>
        <w:t xml:space="preserve">le mot </w:t>
      </w:r>
      <w:r w:rsidR="002355E9" w:rsidRPr="00E71125">
        <w:rPr>
          <w:rFonts w:cstheme="minorHAnsi"/>
          <w:b/>
          <w:bCs/>
          <w:sz w:val="28"/>
          <w:szCs w:val="28"/>
          <w:lang w:eastAsia="fr-FR" w:bidi="he-IL"/>
        </w:rPr>
        <w:t>TOILE</w:t>
      </w:r>
      <w:r w:rsidR="002355E9" w:rsidRPr="00E71125">
        <w:rPr>
          <w:rFonts w:cstheme="minorHAnsi"/>
          <w:sz w:val="28"/>
          <w:szCs w:val="28"/>
          <w:lang w:eastAsia="fr-FR" w:bidi="he-IL"/>
        </w:rPr>
        <w:t xml:space="preserve"> a </w:t>
      </w:r>
      <w:r w:rsidR="002355E9">
        <w:rPr>
          <w:rFonts w:cstheme="minorHAnsi"/>
          <w:color w:val="FF0000"/>
          <w:sz w:val="28"/>
          <w:szCs w:val="28"/>
          <w:lang w:eastAsia="fr-FR" w:bidi="he-IL"/>
        </w:rPr>
        <w:t>quat</w:t>
      </w:r>
      <w:r w:rsidR="00BB03A8">
        <w:rPr>
          <w:rFonts w:cstheme="minorHAnsi"/>
          <w:color w:val="FF0000"/>
          <w:sz w:val="28"/>
          <w:szCs w:val="28"/>
          <w:lang w:eastAsia="fr-FR" w:bidi="he-IL"/>
        </w:rPr>
        <w:t xml:space="preserve">re </w:t>
      </w:r>
      <w:r w:rsidR="002355E9" w:rsidRPr="00E71125">
        <w:rPr>
          <w:rFonts w:cstheme="minorHAnsi"/>
          <w:sz w:val="28"/>
          <w:szCs w:val="28"/>
          <w:lang w:eastAsia="fr-FR" w:bidi="he-IL"/>
        </w:rPr>
        <w:t>sens</w:t>
      </w:r>
      <w:r w:rsidR="002355E9" w:rsidRPr="00E71125">
        <w:rPr>
          <w:rFonts w:cstheme="minorHAnsi"/>
          <w:lang w:eastAsia="fr-FR" w:bidi="he-IL"/>
        </w:rPr>
        <w:t xml:space="preserve">                          </w:t>
      </w:r>
      <w:r w:rsidR="009A1A45" w:rsidRPr="00E71125">
        <w:rPr>
          <w:rFonts w:cstheme="minorHAnsi"/>
          <w:lang w:eastAsia="fr-FR" w:bidi="he-IL"/>
        </w:rPr>
        <w:t>❷</w:t>
      </w:r>
      <w:r w:rsidR="00FD6F70" w:rsidRPr="00E71125">
        <w:rPr>
          <w:rFonts w:cstheme="minorHAnsi"/>
          <w:lang w:eastAsia="fr-FR" w:bidi="he-IL"/>
        </w:rPr>
        <w:t xml:space="preserve"> Tableau            </w:t>
      </w:r>
      <w:r w:rsidR="009A1A45" w:rsidRPr="00E71125">
        <w:rPr>
          <w:rFonts w:cstheme="minorHAnsi"/>
          <w:lang w:eastAsia="fr-FR" w:bidi="he-IL"/>
        </w:rPr>
        <w:t xml:space="preserve"> </w:t>
      </w:r>
      <w:r w:rsidR="00FD6F70" w:rsidRPr="00E71125">
        <w:rPr>
          <w:rFonts w:cstheme="minorHAnsi"/>
          <w:lang w:eastAsia="fr-FR" w:bidi="he-IL"/>
        </w:rPr>
        <w:t xml:space="preserve">      </w:t>
      </w:r>
      <w:r w:rsidR="00D22A24" w:rsidRPr="00E71125">
        <w:rPr>
          <w:rFonts w:cstheme="minorHAnsi"/>
          <w:lang w:eastAsia="fr-FR" w:bidi="he-IL"/>
        </w:rPr>
        <w:tab/>
      </w:r>
      <w:r w:rsidR="00642524" w:rsidRPr="00E71125">
        <w:rPr>
          <w:rFonts w:cstheme="minorHAnsi"/>
          <w:lang w:eastAsia="fr-FR" w:bidi="he-IL"/>
        </w:rPr>
        <w:tab/>
      </w:r>
      <w:r w:rsidR="00642524" w:rsidRPr="00E71125">
        <w:rPr>
          <w:rFonts w:cstheme="minorHAnsi"/>
          <w:lang w:eastAsia="fr-FR" w:bidi="he-IL"/>
        </w:rPr>
        <w:tab/>
      </w:r>
      <w:r w:rsidR="00642524" w:rsidRPr="00E71125">
        <w:rPr>
          <w:rFonts w:cstheme="minorHAnsi"/>
          <w:lang w:eastAsia="fr-FR" w:bidi="he-IL"/>
        </w:rPr>
        <w:tab/>
      </w:r>
      <w:r w:rsidR="00642524" w:rsidRPr="00E71125">
        <w:rPr>
          <w:rFonts w:cstheme="minorHAnsi"/>
          <w:lang w:eastAsia="fr-FR" w:bidi="he-IL"/>
        </w:rPr>
        <w:tab/>
      </w:r>
      <w:r w:rsidR="00642524" w:rsidRPr="00E71125">
        <w:rPr>
          <w:rFonts w:cstheme="minorHAnsi"/>
          <w:lang w:eastAsia="fr-FR" w:bidi="he-IL"/>
        </w:rPr>
        <w:tab/>
        <w:t xml:space="preserve"> </w:t>
      </w:r>
    </w:p>
    <w:p w14:paraId="77255440" w14:textId="77777777" w:rsidR="002355E9" w:rsidRDefault="009A1A45" w:rsidP="00E90248">
      <w:pPr>
        <w:rPr>
          <w:rFonts w:cstheme="minorHAnsi"/>
          <w:sz w:val="24"/>
          <w:szCs w:val="24"/>
          <w:lang w:eastAsia="fr-FR" w:bidi="he-IL"/>
        </w:rPr>
      </w:pPr>
      <w:r w:rsidRPr="00E71125">
        <w:rPr>
          <w:rFonts w:cstheme="minorHAnsi"/>
          <w:lang w:eastAsia="fr-FR" w:bidi="he-IL"/>
        </w:rPr>
        <w:t>❸</w:t>
      </w:r>
      <w:r w:rsidR="00FD6F70" w:rsidRPr="00E71125">
        <w:rPr>
          <w:rFonts w:cstheme="minorHAnsi"/>
          <w:lang w:eastAsia="fr-FR" w:bidi="he-IL"/>
        </w:rPr>
        <w:t xml:space="preserve"> Tissu, matière </w:t>
      </w:r>
      <w:r w:rsidRPr="00E71125">
        <w:rPr>
          <w:rFonts w:cstheme="minorHAnsi"/>
          <w:lang w:eastAsia="fr-FR" w:bidi="he-IL"/>
        </w:rPr>
        <w:t xml:space="preserve"> </w:t>
      </w:r>
      <w:r w:rsidR="00FD6F70" w:rsidRPr="00E71125">
        <w:rPr>
          <w:rFonts w:cstheme="minorHAnsi"/>
          <w:lang w:eastAsia="fr-FR" w:bidi="he-IL"/>
        </w:rPr>
        <w:t xml:space="preserve">      </w:t>
      </w:r>
      <w:r w:rsidRPr="00E71125">
        <w:rPr>
          <w:rFonts w:cstheme="minorHAnsi"/>
          <w:lang w:eastAsia="fr-FR" w:bidi="he-IL"/>
        </w:rPr>
        <w:t xml:space="preserve"> </w:t>
      </w:r>
      <w:r w:rsidR="00FD6F70" w:rsidRPr="00E71125">
        <w:rPr>
          <w:rFonts w:cstheme="minorHAnsi"/>
          <w:lang w:eastAsia="fr-FR" w:bidi="he-IL"/>
        </w:rPr>
        <w:t xml:space="preserve">                                     </w:t>
      </w:r>
      <w:r w:rsidR="00ED6BFD">
        <w:rPr>
          <w:rFonts w:cstheme="minorHAnsi"/>
          <w:lang w:eastAsia="fr-FR" w:bidi="he-IL"/>
        </w:rPr>
        <w:t xml:space="preserve">C’est le </w:t>
      </w:r>
      <w:r w:rsidR="00ED6BFD" w:rsidRPr="00ED6BFD">
        <w:rPr>
          <w:rFonts w:cstheme="minorHAnsi"/>
          <w:color w:val="FF0000"/>
          <w:lang w:eastAsia="fr-FR" w:bidi="he-IL"/>
        </w:rPr>
        <w:t xml:space="preserve">sens 1 </w:t>
      </w:r>
      <w:r w:rsidR="00ED6BFD">
        <w:rPr>
          <w:rFonts w:cstheme="minorHAnsi"/>
          <w:lang w:eastAsia="fr-FR" w:bidi="he-IL"/>
        </w:rPr>
        <w:t>est utilisé dans la phrase.</w:t>
      </w:r>
      <w:r w:rsidR="00FD6F70" w:rsidRPr="00E71125">
        <w:rPr>
          <w:rFonts w:cstheme="minorHAnsi"/>
          <w:lang w:eastAsia="fr-FR" w:bidi="he-IL"/>
        </w:rPr>
        <w:t xml:space="preserve">                                                                                                   </w:t>
      </w:r>
    </w:p>
    <w:p w14:paraId="6E1E06FF" w14:textId="77777777" w:rsidR="00642524" w:rsidRPr="002355E9" w:rsidRDefault="009A1A45" w:rsidP="00E90248">
      <w:pPr>
        <w:rPr>
          <w:rFonts w:cstheme="minorHAnsi"/>
          <w:sz w:val="24"/>
          <w:szCs w:val="24"/>
          <w:lang w:eastAsia="fr-FR" w:bidi="he-IL"/>
        </w:rPr>
      </w:pPr>
      <w:r w:rsidRPr="00E71125">
        <w:rPr>
          <w:rFonts w:cstheme="minorHAnsi"/>
          <w:sz w:val="24"/>
          <w:szCs w:val="24"/>
          <w:lang w:eastAsia="fr-FR" w:bidi="he-IL"/>
        </w:rPr>
        <w:t>❹</w:t>
      </w:r>
      <w:r w:rsidR="00FD6F70" w:rsidRPr="00E71125">
        <w:rPr>
          <w:rFonts w:cstheme="minorHAnsi"/>
          <w:sz w:val="24"/>
          <w:szCs w:val="24"/>
          <w:lang w:eastAsia="fr-FR" w:bidi="he-IL"/>
        </w:rPr>
        <w:t xml:space="preserve"> Réseau Internet    </w:t>
      </w:r>
      <w:r w:rsidRPr="00E71125">
        <w:rPr>
          <w:rFonts w:cstheme="minorHAnsi"/>
          <w:sz w:val="24"/>
          <w:szCs w:val="24"/>
          <w:lang w:eastAsia="fr-FR" w:bidi="he-IL"/>
        </w:rPr>
        <w:t xml:space="preserve"> </w:t>
      </w:r>
    </w:p>
    <w:p w14:paraId="10FF4646" w14:textId="77777777" w:rsidR="00ED6BFD" w:rsidRPr="00E90248" w:rsidRDefault="00FD6F70" w:rsidP="00E90248">
      <w:pPr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b/>
          <w:bCs/>
          <w:sz w:val="20"/>
          <w:szCs w:val="20"/>
          <w:lang w:eastAsia="fr-FR" w:bidi="he-IL"/>
        </w:rPr>
        <w:t xml:space="preserve">      </w:t>
      </w:r>
      <w:r w:rsidR="00D22A24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 xml:space="preserve">                                      </w:t>
      </w:r>
      <w:r w:rsidR="00E90248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90248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90248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90248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90248">
        <w:rPr>
          <w:rFonts w:cstheme="minorHAnsi"/>
          <w:b/>
          <w:bCs/>
          <w:sz w:val="20"/>
          <w:szCs w:val="20"/>
          <w:lang w:eastAsia="fr-FR" w:bidi="he-IL"/>
        </w:rPr>
        <w:tab/>
        <w:t>_______________________________________________________________________________________________</w:t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71125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2355E9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 xml:space="preserve"> </w:t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  <w:t xml:space="preserve">       </w:t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</w:r>
      <w:r w:rsidR="00ED6BFD">
        <w:rPr>
          <w:rFonts w:cstheme="minorHAnsi"/>
          <w:b/>
          <w:bCs/>
          <w:sz w:val="20"/>
          <w:szCs w:val="20"/>
          <w:lang w:eastAsia="fr-FR" w:bidi="he-IL"/>
        </w:rPr>
        <w:tab/>
        <w:t xml:space="preserve">                   </w:t>
      </w:r>
      <w:r w:rsidR="00ED6BFD" w:rsidRPr="00ED6BFD">
        <w:rPr>
          <w:rFonts w:cstheme="minorHAnsi"/>
          <w:sz w:val="24"/>
          <w:szCs w:val="24"/>
          <w:lang w:eastAsia="fr-FR" w:bidi="he-IL"/>
        </w:rPr>
        <w:t xml:space="preserve">EXEMPLE : </w:t>
      </w:r>
      <w:r w:rsidR="00ED6BFD">
        <w:rPr>
          <w:rFonts w:cstheme="minorHAnsi"/>
          <w:sz w:val="24"/>
          <w:szCs w:val="24"/>
          <w:lang w:eastAsia="fr-FR" w:bidi="he-IL"/>
        </w:rPr>
        <w:t xml:space="preserve">           </w:t>
      </w:r>
      <w:r w:rsidR="00ED6BFD" w:rsidRPr="00ED6BFD">
        <w:rPr>
          <w:rFonts w:cstheme="minorHAnsi"/>
          <w:sz w:val="24"/>
          <w:szCs w:val="24"/>
          <w:lang w:eastAsia="fr-FR" w:bidi="he-IL"/>
        </w:rPr>
        <w:t xml:space="preserve">Ma sœur mange une </w:t>
      </w:r>
      <w:r w:rsidR="00ED6BFD" w:rsidRPr="00ED6BFD">
        <w:rPr>
          <w:rFonts w:cstheme="minorHAnsi"/>
          <w:b/>
          <w:bCs/>
          <w:sz w:val="24"/>
          <w:szCs w:val="24"/>
          <w:lang w:eastAsia="fr-FR" w:bidi="he-IL"/>
        </w:rPr>
        <w:t xml:space="preserve">glace </w:t>
      </w:r>
      <w:r w:rsidR="00ED6BFD" w:rsidRPr="00ED6BFD">
        <w:rPr>
          <w:rFonts w:cstheme="minorHAnsi"/>
          <w:sz w:val="24"/>
          <w:szCs w:val="24"/>
          <w:lang w:eastAsia="fr-FR" w:bidi="he-IL"/>
        </w:rPr>
        <w:t>à l</w:t>
      </w:r>
      <w:r w:rsidR="00ED6BFD">
        <w:rPr>
          <w:rFonts w:cstheme="minorHAnsi"/>
          <w:sz w:val="24"/>
          <w:szCs w:val="24"/>
          <w:lang w:eastAsia="fr-FR" w:bidi="he-IL"/>
        </w:rPr>
        <w:t>a</w:t>
      </w:r>
      <w:r w:rsidR="00E90248">
        <w:rPr>
          <w:rFonts w:cstheme="minorHAnsi"/>
          <w:sz w:val="24"/>
          <w:szCs w:val="24"/>
          <w:lang w:eastAsia="fr-FR" w:bidi="he-IL"/>
        </w:rPr>
        <w:t xml:space="preserve"> vanille.</w:t>
      </w:r>
      <w:r w:rsidR="002355E9" w:rsidRPr="00ED6BFD">
        <w:rPr>
          <w:rFonts w:cstheme="minorHAnsi"/>
          <w:b/>
          <w:bCs/>
          <w:sz w:val="24"/>
          <w:szCs w:val="24"/>
          <w:lang w:eastAsia="fr-FR" w:bidi="he-IL"/>
        </w:rPr>
        <w:t xml:space="preserve">          </w:t>
      </w:r>
      <w:r w:rsidR="00E71125" w:rsidRPr="00ED6BFD">
        <w:rPr>
          <w:rFonts w:cstheme="minorHAnsi"/>
          <w:b/>
          <w:bCs/>
          <w:sz w:val="24"/>
          <w:szCs w:val="24"/>
          <w:lang w:eastAsia="fr-FR" w:bidi="he-IL"/>
        </w:rPr>
        <w:t xml:space="preserve">  </w:t>
      </w:r>
      <w:r w:rsidR="00ED6BFD" w:rsidRPr="00ED6BFD">
        <w:rPr>
          <w:rFonts w:cstheme="minorHAnsi"/>
          <w:b/>
          <w:bCs/>
          <w:sz w:val="24"/>
          <w:szCs w:val="24"/>
          <w:lang w:eastAsia="fr-FR" w:bidi="he-IL"/>
        </w:rPr>
        <w:t xml:space="preserve">                                 </w:t>
      </w:r>
    </w:p>
    <w:p w14:paraId="2C37929E" w14:textId="77777777" w:rsidR="00E90248" w:rsidRDefault="00E90248" w:rsidP="00E90248">
      <w:pPr>
        <w:rPr>
          <w:rFonts w:cstheme="minorHAnsi"/>
          <w:sz w:val="28"/>
          <w:szCs w:val="28"/>
          <w:lang w:eastAsia="fr-FR" w:bidi="he-IL"/>
        </w:rPr>
      </w:pPr>
      <w:r w:rsidRPr="00E710AA">
        <w:rPr>
          <w:noProof/>
          <w:lang w:eastAsia="fr-FR" w:bidi="he-IL"/>
        </w:rPr>
        <w:drawing>
          <wp:anchor distT="0" distB="0" distL="114300" distR="114300" simplePos="0" relativeHeight="251668480" behindDoc="0" locked="0" layoutInCell="1" allowOverlap="1" wp14:anchorId="5A8393A1" wp14:editId="04C3635B">
            <wp:simplePos x="0" y="0"/>
            <wp:positionH relativeFrom="margin">
              <wp:align>left</wp:align>
            </wp:positionH>
            <wp:positionV relativeFrom="page">
              <wp:posOffset>8491100</wp:posOffset>
            </wp:positionV>
            <wp:extent cx="706755" cy="1109345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BFD">
        <w:rPr>
          <w:rFonts w:cstheme="minorHAnsi"/>
          <w:b/>
          <w:bCs/>
          <w:sz w:val="24"/>
          <w:szCs w:val="24"/>
          <w:lang w:eastAsia="fr-FR" w:bidi="he-IL"/>
        </w:rPr>
        <w:t xml:space="preserve">                                    </w:t>
      </w:r>
      <w:r>
        <w:rPr>
          <w:rFonts w:cstheme="minorHAnsi"/>
          <w:b/>
          <w:bCs/>
          <w:sz w:val="24"/>
          <w:szCs w:val="24"/>
          <w:lang w:eastAsia="fr-FR" w:bidi="he-IL"/>
        </w:rPr>
        <w:t xml:space="preserve">                 </w:t>
      </w:r>
      <w:r w:rsidR="00ED6BFD">
        <w:rPr>
          <w:rFonts w:cstheme="minorHAnsi"/>
          <w:b/>
          <w:bCs/>
          <w:sz w:val="24"/>
          <w:szCs w:val="24"/>
          <w:lang w:eastAsia="fr-FR" w:bidi="he-IL"/>
        </w:rPr>
        <w:t xml:space="preserve">      </w:t>
      </w:r>
      <w:r w:rsidR="00ED6BFD" w:rsidRPr="00ED6BFD">
        <w:rPr>
          <w:rFonts w:cstheme="minorHAnsi"/>
          <w:b/>
          <w:bCs/>
          <w:sz w:val="24"/>
          <w:szCs w:val="24"/>
          <w:lang w:eastAsia="fr-FR" w:bidi="he-IL"/>
        </w:rPr>
        <w:t>GLACE</w:t>
      </w:r>
      <w:r w:rsidR="00ED6BFD">
        <w:rPr>
          <w:rFonts w:cstheme="minorHAnsi"/>
          <w:sz w:val="28"/>
          <w:szCs w:val="28"/>
          <w:lang w:eastAsia="fr-FR" w:bidi="he-IL"/>
        </w:rPr>
        <w:t xml:space="preserve">              </w:t>
      </w:r>
    </w:p>
    <w:p w14:paraId="6B009129" w14:textId="77777777" w:rsidR="003105B9" w:rsidRPr="00E90248" w:rsidRDefault="00E90248" w:rsidP="00E90248">
      <w:pPr>
        <w:rPr>
          <w:rFonts w:cstheme="minorHAnsi"/>
          <w:sz w:val="28"/>
          <w:szCs w:val="28"/>
          <w:lang w:eastAsia="fr-FR" w:bidi="he-IL"/>
        </w:rPr>
      </w:pPr>
      <w:r>
        <w:rPr>
          <w:rFonts w:cstheme="minorHAnsi"/>
          <w:b/>
          <w:bCs/>
          <w:noProof/>
          <w:sz w:val="24"/>
          <w:szCs w:val="24"/>
          <w:lang w:eastAsia="fr-F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741B2" wp14:editId="353026E0">
                <wp:simplePos x="0" y="0"/>
                <wp:positionH relativeFrom="page">
                  <wp:posOffset>4183008</wp:posOffset>
                </wp:positionH>
                <wp:positionV relativeFrom="page">
                  <wp:posOffset>9064625</wp:posOffset>
                </wp:positionV>
                <wp:extent cx="3010619" cy="284672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19" cy="284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9C8F" w14:textId="77777777" w:rsidR="00ED6BFD" w:rsidRDefault="00ED6BFD" w:rsidP="00ED6BFD">
                            <w:pPr>
                              <w:jc w:val="center"/>
                            </w:pPr>
                            <w:r>
                              <w:t xml:space="preserve">C’est le </w:t>
                            </w:r>
                            <w:r w:rsidRPr="00ED6BFD">
                              <w:rPr>
                                <w:color w:val="FF0000"/>
                              </w:rPr>
                              <w:t xml:space="preserve">sens 2 </w:t>
                            </w:r>
                            <w:r>
                              <w:t>qui est utilisé dans la phrase.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6D52" id="Rectangle 2" o:spid="_x0000_s1026" style="position:absolute;margin-left:329.35pt;margin-top:713.75pt;width:237.0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" fillcolor="white [3201]" stroked="f" strokeweight="1pt">
                <v:textbox>
                  <w:txbxContent>
                    <w:p w:rsidR="00ED6BFD" w:rsidRDefault="00ED6BFD" w:rsidP="00ED6BFD">
                      <w:pPr>
                        <w:jc w:val="center"/>
                      </w:pPr>
                      <w:r>
                        <w:t xml:space="preserve">C’est le </w:t>
                      </w:r>
                      <w:r w:rsidRPr="00ED6BFD">
                        <w:rPr>
                          <w:color w:val="FF0000"/>
                        </w:rPr>
                        <w:t xml:space="preserve">sens 2 </w:t>
                      </w:r>
                      <w:r>
                        <w:t>qui est utilisé dans la phrase.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theme="minorHAnsi"/>
          <w:sz w:val="28"/>
          <w:szCs w:val="28"/>
          <w:lang w:eastAsia="fr-FR" w:bidi="he-IL"/>
        </w:rPr>
        <w:t xml:space="preserve">                                                                               Ici, </w:t>
      </w:r>
      <w:r w:rsidRPr="00E71125">
        <w:rPr>
          <w:rFonts w:cstheme="minorHAnsi"/>
          <w:sz w:val="28"/>
          <w:szCs w:val="28"/>
          <w:lang w:eastAsia="fr-FR" w:bidi="he-IL"/>
        </w:rPr>
        <w:t xml:space="preserve">le mot </w:t>
      </w:r>
      <w:r w:rsidRPr="00E71125">
        <w:rPr>
          <w:rFonts w:cstheme="minorHAnsi"/>
          <w:b/>
          <w:bCs/>
          <w:sz w:val="28"/>
          <w:szCs w:val="28"/>
          <w:lang w:eastAsia="fr-FR" w:bidi="he-IL"/>
        </w:rPr>
        <w:t>TOILE</w:t>
      </w:r>
      <w:r w:rsidRPr="00E71125">
        <w:rPr>
          <w:rFonts w:cstheme="minorHAnsi"/>
          <w:sz w:val="28"/>
          <w:szCs w:val="28"/>
          <w:lang w:eastAsia="fr-FR" w:bidi="he-IL"/>
        </w:rPr>
        <w:t xml:space="preserve"> a </w:t>
      </w:r>
      <w:r>
        <w:rPr>
          <w:rFonts w:cstheme="minorHAnsi"/>
          <w:color w:val="FF0000"/>
          <w:sz w:val="28"/>
          <w:szCs w:val="28"/>
          <w:lang w:eastAsia="fr-FR" w:bidi="he-IL"/>
        </w:rPr>
        <w:t xml:space="preserve">trois </w:t>
      </w:r>
      <w:r w:rsidRPr="00E71125">
        <w:rPr>
          <w:rFonts w:cstheme="minorHAnsi"/>
          <w:sz w:val="28"/>
          <w:szCs w:val="28"/>
          <w:lang w:eastAsia="fr-FR" w:bidi="he-IL"/>
        </w:rPr>
        <w:t>sens</w:t>
      </w:r>
      <w:r w:rsidRPr="00E71125">
        <w:rPr>
          <w:rFonts w:cstheme="minorHAnsi"/>
          <w:lang w:eastAsia="fr-FR" w:bidi="he-IL"/>
        </w:rPr>
        <w:t xml:space="preserve">                          </w:t>
      </w:r>
      <w:r w:rsidR="00ED6BFD">
        <w:rPr>
          <w:rFonts w:cstheme="minorHAnsi"/>
          <w:sz w:val="28"/>
          <w:szCs w:val="28"/>
          <w:lang w:eastAsia="fr-FR" w:bidi="he-IL"/>
        </w:rPr>
        <w:t xml:space="preserve">                     </w:t>
      </w:r>
      <w:r>
        <w:rPr>
          <w:rFonts w:cstheme="minorHAnsi"/>
          <w:sz w:val="28"/>
          <w:szCs w:val="28"/>
          <w:lang w:eastAsia="fr-FR" w:bidi="he-IL"/>
        </w:rPr>
        <w:t xml:space="preserve">                                                                               </w:t>
      </w:r>
      <w:r w:rsidR="002355E9">
        <w:rPr>
          <w:rFonts w:cstheme="minorHAnsi"/>
          <w:b/>
          <w:bCs/>
          <w:sz w:val="24"/>
          <w:szCs w:val="24"/>
          <w:lang w:eastAsia="fr-FR" w:bidi="he-IL"/>
        </w:rPr>
        <w:t xml:space="preserve"> </w:t>
      </w:r>
      <w:r w:rsidR="00642524">
        <w:rPr>
          <w:rFonts w:cstheme="minorHAnsi"/>
          <w:sz w:val="24"/>
          <w:szCs w:val="24"/>
          <w:lang w:eastAsia="fr-FR" w:bidi="he-IL"/>
        </w:rPr>
        <w:t xml:space="preserve">❶ forme solide de l’eau. </w:t>
      </w:r>
    </w:p>
    <w:p w14:paraId="0FCDC2F7" w14:textId="77777777" w:rsidR="00123526" w:rsidRDefault="00123526" w:rsidP="00ED6BFD">
      <w:pPr>
        <w:ind w:right="5243"/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sz w:val="24"/>
          <w:szCs w:val="24"/>
          <w:lang w:eastAsia="fr-FR" w:bidi="he-IL"/>
        </w:rPr>
        <w:t>❷ Crème sucrée congelée.</w:t>
      </w:r>
      <w:r w:rsidR="00E710AA">
        <w:rPr>
          <w:rFonts w:cstheme="minorHAnsi"/>
          <w:sz w:val="24"/>
          <w:szCs w:val="24"/>
          <w:lang w:eastAsia="fr-FR" w:bidi="he-IL"/>
        </w:rPr>
        <w:t xml:space="preserve">   </w:t>
      </w:r>
    </w:p>
    <w:p w14:paraId="63BD34F3" w14:textId="77777777" w:rsidR="00E71125" w:rsidRDefault="00123526" w:rsidP="00ED6BFD">
      <w:pPr>
        <w:ind w:right="5243"/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sz w:val="24"/>
          <w:szCs w:val="24"/>
          <w:lang w:eastAsia="fr-FR" w:bidi="he-IL"/>
        </w:rPr>
        <w:t>❸ miroir</w:t>
      </w:r>
    </w:p>
    <w:p w14:paraId="6CA54975" w14:textId="77777777" w:rsidR="00123526" w:rsidRPr="00E71125" w:rsidRDefault="00E71125" w:rsidP="00E71125">
      <w:pPr>
        <w:tabs>
          <w:tab w:val="left" w:pos="4120"/>
        </w:tabs>
        <w:rPr>
          <w:rFonts w:cstheme="minorHAnsi"/>
          <w:sz w:val="24"/>
          <w:szCs w:val="24"/>
          <w:lang w:eastAsia="fr-FR" w:bidi="he-IL"/>
        </w:rPr>
      </w:pPr>
      <w:r>
        <w:rPr>
          <w:rFonts w:cstheme="minorHAnsi"/>
          <w:sz w:val="24"/>
          <w:szCs w:val="24"/>
          <w:lang w:eastAsia="fr-FR" w:bidi="he-IL"/>
        </w:rPr>
        <w:t>_____________________________________________</w:t>
      </w:r>
      <w:r w:rsidR="00E90248">
        <w:rPr>
          <w:rFonts w:cstheme="minorHAnsi"/>
          <w:sz w:val="24"/>
          <w:szCs w:val="24"/>
          <w:lang w:eastAsia="fr-FR" w:bidi="he-IL"/>
        </w:rPr>
        <w:t>___________</w:t>
      </w:r>
      <w:r>
        <w:rPr>
          <w:rFonts w:cstheme="minorHAnsi"/>
          <w:sz w:val="24"/>
          <w:szCs w:val="24"/>
          <w:lang w:eastAsia="fr-FR" w:bidi="he-IL"/>
        </w:rPr>
        <w:t>____________________________</w:t>
      </w:r>
    </w:p>
    <w:sectPr w:rsidR="00123526" w:rsidRPr="00E71125" w:rsidSect="007F003A">
      <w:headerReference w:type="default" r:id="rId13"/>
      <w:pgSz w:w="11907" w:h="16839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035F" w14:textId="77777777" w:rsidR="00B97D6F" w:rsidRDefault="00B97D6F" w:rsidP="00FF7512">
      <w:pPr>
        <w:spacing w:after="0" w:line="240" w:lineRule="auto"/>
      </w:pPr>
      <w:r>
        <w:separator/>
      </w:r>
    </w:p>
  </w:endnote>
  <w:endnote w:type="continuationSeparator" w:id="0">
    <w:p w14:paraId="568AFC6E" w14:textId="77777777" w:rsidR="00B97D6F" w:rsidRDefault="00B97D6F" w:rsidP="00FF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DA67" w14:textId="77777777" w:rsidR="00B97D6F" w:rsidRDefault="00B97D6F" w:rsidP="00FF7512">
      <w:pPr>
        <w:spacing w:after="0" w:line="240" w:lineRule="auto"/>
      </w:pPr>
      <w:r>
        <w:separator/>
      </w:r>
    </w:p>
  </w:footnote>
  <w:footnote w:type="continuationSeparator" w:id="0">
    <w:p w14:paraId="35D231F4" w14:textId="77777777" w:rsidR="00B97D6F" w:rsidRDefault="00B97D6F" w:rsidP="00FF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340E" w14:textId="0DF652D2" w:rsidR="009904B6" w:rsidRDefault="009904B6" w:rsidP="009904B6">
    <w:pPr>
      <w:pStyle w:val="En-tte"/>
      <w:jc w:val="both"/>
    </w:pPr>
    <w:r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04E1"/>
    <w:multiLevelType w:val="hybridMultilevel"/>
    <w:tmpl w:val="0C04501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B01DB"/>
    <w:multiLevelType w:val="hybridMultilevel"/>
    <w:tmpl w:val="7BB8CB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D5636"/>
    <w:multiLevelType w:val="hybridMultilevel"/>
    <w:tmpl w:val="5C689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583B"/>
    <w:multiLevelType w:val="hybridMultilevel"/>
    <w:tmpl w:val="0DBC52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1743"/>
    <w:multiLevelType w:val="hybridMultilevel"/>
    <w:tmpl w:val="64580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A7417"/>
    <w:multiLevelType w:val="hybridMultilevel"/>
    <w:tmpl w:val="5956AAA8"/>
    <w:lvl w:ilvl="0" w:tplc="E7E02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36EE"/>
    <w:multiLevelType w:val="hybridMultilevel"/>
    <w:tmpl w:val="2244D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37585"/>
    <w:multiLevelType w:val="hybridMultilevel"/>
    <w:tmpl w:val="15DAA5F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D5A07"/>
    <w:multiLevelType w:val="hybridMultilevel"/>
    <w:tmpl w:val="96DE7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7E"/>
    <w:rsid w:val="00015275"/>
    <w:rsid w:val="00034C7B"/>
    <w:rsid w:val="00037913"/>
    <w:rsid w:val="00067CE0"/>
    <w:rsid w:val="000A4420"/>
    <w:rsid w:val="000D5C24"/>
    <w:rsid w:val="000F3D94"/>
    <w:rsid w:val="001059A5"/>
    <w:rsid w:val="00123526"/>
    <w:rsid w:val="00132E0D"/>
    <w:rsid w:val="00136845"/>
    <w:rsid w:val="001474B7"/>
    <w:rsid w:val="001C2903"/>
    <w:rsid w:val="001D5926"/>
    <w:rsid w:val="0020332E"/>
    <w:rsid w:val="00234267"/>
    <w:rsid w:val="002355E9"/>
    <w:rsid w:val="00242898"/>
    <w:rsid w:val="00261FFD"/>
    <w:rsid w:val="00276816"/>
    <w:rsid w:val="00296F56"/>
    <w:rsid w:val="002A2244"/>
    <w:rsid w:val="002B4CF8"/>
    <w:rsid w:val="002C644D"/>
    <w:rsid w:val="002F7636"/>
    <w:rsid w:val="003013A4"/>
    <w:rsid w:val="003105B9"/>
    <w:rsid w:val="00312100"/>
    <w:rsid w:val="003138BB"/>
    <w:rsid w:val="00341B74"/>
    <w:rsid w:val="003773B0"/>
    <w:rsid w:val="00381402"/>
    <w:rsid w:val="00392EE3"/>
    <w:rsid w:val="003C7086"/>
    <w:rsid w:val="00415EF5"/>
    <w:rsid w:val="00427774"/>
    <w:rsid w:val="00432470"/>
    <w:rsid w:val="00443B30"/>
    <w:rsid w:val="0044784D"/>
    <w:rsid w:val="00447ABA"/>
    <w:rsid w:val="00454605"/>
    <w:rsid w:val="00541893"/>
    <w:rsid w:val="00596DF8"/>
    <w:rsid w:val="005A3E48"/>
    <w:rsid w:val="005D1AA3"/>
    <w:rsid w:val="005F3112"/>
    <w:rsid w:val="00627F59"/>
    <w:rsid w:val="00642524"/>
    <w:rsid w:val="00655053"/>
    <w:rsid w:val="00675F84"/>
    <w:rsid w:val="006A54E4"/>
    <w:rsid w:val="006B3467"/>
    <w:rsid w:val="006B7FEB"/>
    <w:rsid w:val="007250A1"/>
    <w:rsid w:val="0074224D"/>
    <w:rsid w:val="00766544"/>
    <w:rsid w:val="00776490"/>
    <w:rsid w:val="007C3154"/>
    <w:rsid w:val="007E3E42"/>
    <w:rsid w:val="007F003A"/>
    <w:rsid w:val="008246CE"/>
    <w:rsid w:val="00857E67"/>
    <w:rsid w:val="008652F4"/>
    <w:rsid w:val="00865A5C"/>
    <w:rsid w:val="00874001"/>
    <w:rsid w:val="008A36B5"/>
    <w:rsid w:val="008B6554"/>
    <w:rsid w:val="008C5FE9"/>
    <w:rsid w:val="008F3547"/>
    <w:rsid w:val="009376FE"/>
    <w:rsid w:val="00946DD8"/>
    <w:rsid w:val="009904B6"/>
    <w:rsid w:val="009944B8"/>
    <w:rsid w:val="009A1A45"/>
    <w:rsid w:val="009A654F"/>
    <w:rsid w:val="009C04EE"/>
    <w:rsid w:val="009C6C43"/>
    <w:rsid w:val="009D3CBF"/>
    <w:rsid w:val="00A0014E"/>
    <w:rsid w:val="00A3154F"/>
    <w:rsid w:val="00A57997"/>
    <w:rsid w:val="00A82737"/>
    <w:rsid w:val="00AB3008"/>
    <w:rsid w:val="00AF670E"/>
    <w:rsid w:val="00B12056"/>
    <w:rsid w:val="00B17974"/>
    <w:rsid w:val="00B50CBC"/>
    <w:rsid w:val="00B724F8"/>
    <w:rsid w:val="00B97D6F"/>
    <w:rsid w:val="00BA1AA0"/>
    <w:rsid w:val="00BA3B9B"/>
    <w:rsid w:val="00BA4BDB"/>
    <w:rsid w:val="00BB03A8"/>
    <w:rsid w:val="00BE4A0D"/>
    <w:rsid w:val="00BF141A"/>
    <w:rsid w:val="00C15860"/>
    <w:rsid w:val="00C445F0"/>
    <w:rsid w:val="00C57B7E"/>
    <w:rsid w:val="00CA43C0"/>
    <w:rsid w:val="00CB4C80"/>
    <w:rsid w:val="00CD7C99"/>
    <w:rsid w:val="00D22A24"/>
    <w:rsid w:val="00D27854"/>
    <w:rsid w:val="00D65A14"/>
    <w:rsid w:val="00D67D09"/>
    <w:rsid w:val="00E41CEB"/>
    <w:rsid w:val="00E710AA"/>
    <w:rsid w:val="00E71125"/>
    <w:rsid w:val="00E72886"/>
    <w:rsid w:val="00E90248"/>
    <w:rsid w:val="00EA3683"/>
    <w:rsid w:val="00ED6BFD"/>
    <w:rsid w:val="00EF424C"/>
    <w:rsid w:val="00F22E6A"/>
    <w:rsid w:val="00F24160"/>
    <w:rsid w:val="00F60957"/>
    <w:rsid w:val="00F63B5C"/>
    <w:rsid w:val="00F73BEB"/>
    <w:rsid w:val="00F75594"/>
    <w:rsid w:val="00F913FD"/>
    <w:rsid w:val="00FC377E"/>
    <w:rsid w:val="00FD6F70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5AA"/>
  <w15:chartTrackingRefBased/>
  <w15:docId w15:val="{785B6E57-6DD3-47AA-854E-67E19EF0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A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512"/>
  </w:style>
  <w:style w:type="paragraph" w:styleId="Pieddepage">
    <w:name w:val="footer"/>
    <w:basedOn w:val="Normal"/>
    <w:link w:val="PieddepageCar"/>
    <w:uiPriority w:val="99"/>
    <w:unhideWhenUsed/>
    <w:rsid w:val="00FF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512"/>
  </w:style>
  <w:style w:type="table" w:styleId="Grilledutableau">
    <w:name w:val="Table Grid"/>
    <w:basedOn w:val="TableauNormal"/>
    <w:uiPriority w:val="39"/>
    <w:rsid w:val="0059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Thierry Bertrand</cp:lastModifiedBy>
  <cp:revision>2</cp:revision>
  <dcterms:created xsi:type="dcterms:W3CDTF">2020-05-13T13:28:00Z</dcterms:created>
  <dcterms:modified xsi:type="dcterms:W3CDTF">2020-05-13T13:28:00Z</dcterms:modified>
</cp:coreProperties>
</file>