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24DE9F" w14:textId="77777777" w:rsidR="000530E4" w:rsidRPr="003C2F09" w:rsidRDefault="00A753CB" w:rsidP="003C2F09">
      <w:pPr>
        <w:jc w:val="center"/>
        <w:rPr>
          <w:rFonts w:ascii="Baskerville Old Face" w:hAnsi="Baskerville Old Face"/>
          <w:b/>
          <w:sz w:val="40"/>
          <w:u w:val="single"/>
        </w:rPr>
      </w:pPr>
      <w:r w:rsidRPr="003C2F09">
        <w:rPr>
          <w:rFonts w:ascii="Baskerville Old Face" w:hAnsi="Baskerville Old Face"/>
          <w:b/>
          <w:sz w:val="40"/>
          <w:u w:val="single"/>
        </w:rPr>
        <w:t>Les grandes découvertes</w:t>
      </w:r>
    </w:p>
    <w:p w14:paraId="137D3FD3" w14:textId="77777777" w:rsidR="005955BB" w:rsidRPr="003C2F09" w:rsidRDefault="005955BB">
      <w:pPr>
        <w:rPr>
          <w:rFonts w:ascii="Baskerville Old Face" w:hAnsi="Baskerville Old Face"/>
          <w:sz w:val="24"/>
          <w:u w:val="single"/>
        </w:rPr>
      </w:pPr>
      <w:r w:rsidRPr="003C2F09">
        <w:rPr>
          <w:rFonts w:ascii="Baskerville Old Face" w:hAnsi="Baskerville Old Face"/>
          <w:sz w:val="24"/>
          <w:u w:val="single"/>
        </w:rPr>
        <w:t>Les raisons de ces explorations</w:t>
      </w:r>
    </w:p>
    <w:p w14:paraId="47062EC2" w14:textId="77777777" w:rsidR="005955BB" w:rsidRDefault="00886178">
      <w:pPr>
        <w:rPr>
          <w:rFonts w:ascii="Baskerville Old Face" w:hAnsi="Baskerville Old Face"/>
          <w:sz w:val="24"/>
        </w:rPr>
      </w:pPr>
      <w:r>
        <w:rPr>
          <w:rFonts w:ascii="Baskerville Old Face" w:hAnsi="Baskerville Old Face"/>
          <w:sz w:val="24"/>
        </w:rPr>
        <w:t>Au XV</w:t>
      </w:r>
      <w:r w:rsidR="005955BB" w:rsidRPr="005955BB">
        <w:rPr>
          <w:rFonts w:ascii="Baskerville Old Face" w:hAnsi="Baskerville Old Face"/>
          <w:sz w:val="24"/>
        </w:rPr>
        <w:t>e siècle, poussés par l’esprit d’aventure, la curiosité, le désir de s’enrichir et de convertir au christianisme</w:t>
      </w:r>
      <w:r w:rsidR="005955BB">
        <w:rPr>
          <w:rFonts w:ascii="Baskerville Old Face" w:hAnsi="Baskerville Old Face"/>
          <w:sz w:val="24"/>
        </w:rPr>
        <w:t xml:space="preserve"> les peuples du monde entier, des navigateurs européens se lancèrent dans de grandes explorations maritimes.</w:t>
      </w:r>
    </w:p>
    <w:p w14:paraId="533CAFA7" w14:textId="77777777" w:rsidR="005955BB" w:rsidRDefault="00E66BD6">
      <w:pPr>
        <w:rPr>
          <w:rFonts w:ascii="Baskerville Old Face" w:hAnsi="Baskerville Old Face"/>
          <w:sz w:val="24"/>
        </w:rPr>
      </w:pPr>
      <w:r>
        <w:rPr>
          <w:rFonts w:ascii="Baskerville Old Face" w:hAnsi="Baskerville Old Face"/>
          <w:sz w:val="24"/>
        </w:rPr>
        <w:t>Ils profitaient des progrès de la navigation de la fin du moyen âge et de la mise au point de navires rapides capables d’affronter les océans.</w:t>
      </w:r>
    </w:p>
    <w:p w14:paraId="5A2B7814" w14:textId="77777777" w:rsidR="00B51D92" w:rsidRPr="00B51D92" w:rsidRDefault="00B51D92" w:rsidP="00B51D92">
      <w:pPr>
        <w:pStyle w:val="Retraitcorpsdetexte2"/>
        <w:pBdr>
          <w:top w:val="single" w:sz="4" w:space="1" w:color="auto"/>
          <w:left w:val="single" w:sz="4" w:space="4" w:color="auto"/>
          <w:bottom w:val="single" w:sz="4" w:space="1" w:color="auto"/>
          <w:right w:val="single" w:sz="4" w:space="4" w:color="auto"/>
        </w:pBdr>
        <w:spacing w:before="0" w:beforeAutospacing="0" w:after="120" w:afterAutospacing="0"/>
      </w:pPr>
      <w:r w:rsidRPr="00B51D92">
        <w:t xml:space="preserve">« 24 septembre – Un albatros vint au navire et ils virent beaucoup de pétrels. Mais plus les indices de terre se révélaient vains, plus la peur des marins grandissait ainsi que les occasions de murmurer. </w:t>
      </w:r>
    </w:p>
    <w:p w14:paraId="50AA6C02" w14:textId="77777777" w:rsidR="00B51D92" w:rsidRPr="00B51D92" w:rsidRDefault="00B51D92" w:rsidP="00B51D92">
      <w:pPr>
        <w:pStyle w:val="Retraitcorpsdetexte"/>
        <w:pBdr>
          <w:top w:val="single" w:sz="4" w:space="1" w:color="auto"/>
          <w:left w:val="single" w:sz="4" w:space="4" w:color="auto"/>
          <w:bottom w:val="single" w:sz="4" w:space="1" w:color="auto"/>
          <w:right w:val="single" w:sz="4" w:space="4" w:color="auto"/>
        </w:pBdr>
        <w:spacing w:before="0" w:beforeAutospacing="0" w:after="120" w:afterAutospacing="0"/>
        <w:rPr>
          <w:sz w:val="24"/>
        </w:rPr>
      </w:pPr>
      <w:r w:rsidRPr="00B51D92">
        <w:rPr>
          <w:sz w:val="24"/>
        </w:rPr>
        <w:t xml:space="preserve">10 octobre – Les hommes n’en pouvaient plus et se plaignaient de la longueur du voyage. L’Amiral les réconforta de son mieux en leur rappelant les profits qui les attendaient, et il ajouta qu’il était vain de se plaindre car il entendait poursuivre jusqu’à ce qu’il ait trouvé les Indes. </w:t>
      </w:r>
    </w:p>
    <w:p w14:paraId="34FE7347" w14:textId="77777777" w:rsidR="00B51D92" w:rsidRPr="00B51D92" w:rsidRDefault="00B51D92" w:rsidP="00B51D92">
      <w:pPr>
        <w:pBdr>
          <w:top w:val="single" w:sz="4" w:space="1" w:color="auto"/>
          <w:left w:val="single" w:sz="4" w:space="4" w:color="auto"/>
          <w:bottom w:val="single" w:sz="4" w:space="1" w:color="auto"/>
          <w:right w:val="single" w:sz="4" w:space="4" w:color="auto"/>
        </w:pBdr>
        <w:spacing w:after="120"/>
        <w:ind w:firstLine="709"/>
        <w:jc w:val="both"/>
        <w:rPr>
          <w:rFonts w:ascii="Times New Roman" w:hAnsi="Times New Roman"/>
          <w:sz w:val="24"/>
          <w:szCs w:val="24"/>
        </w:rPr>
      </w:pPr>
      <w:r w:rsidRPr="00B51D92">
        <w:rPr>
          <w:rFonts w:ascii="Times New Roman" w:hAnsi="Times New Roman"/>
          <w:sz w:val="24"/>
          <w:szCs w:val="24"/>
        </w:rPr>
        <w:t xml:space="preserve">Jeudi 11 octobre – Grosse mer. Un roseau vert près de la caravelle. L’équipage de la </w:t>
      </w:r>
      <w:proofErr w:type="spellStart"/>
      <w:r w:rsidRPr="00B51D92">
        <w:rPr>
          <w:rFonts w:ascii="Times New Roman" w:hAnsi="Times New Roman"/>
          <w:i/>
          <w:iCs/>
          <w:sz w:val="24"/>
          <w:szCs w:val="24"/>
        </w:rPr>
        <w:t>Niña</w:t>
      </w:r>
      <w:proofErr w:type="spellEnd"/>
      <w:r w:rsidRPr="00B51D92">
        <w:rPr>
          <w:rFonts w:ascii="Times New Roman" w:hAnsi="Times New Roman"/>
          <w:sz w:val="24"/>
          <w:szCs w:val="24"/>
        </w:rPr>
        <w:t xml:space="preserve"> vit un petit bâton couvert d’épines à fleurs ; tous les esprits en furent réjouis […]. </w:t>
      </w:r>
    </w:p>
    <w:p w14:paraId="20992983" w14:textId="77777777" w:rsidR="00B51D92" w:rsidRPr="00B51D92" w:rsidRDefault="00B51D92" w:rsidP="00B51D92">
      <w:pPr>
        <w:pBdr>
          <w:top w:val="single" w:sz="4" w:space="1" w:color="auto"/>
          <w:left w:val="single" w:sz="4" w:space="4" w:color="auto"/>
          <w:bottom w:val="single" w:sz="4" w:space="1" w:color="auto"/>
          <w:right w:val="single" w:sz="4" w:space="4" w:color="auto"/>
        </w:pBdr>
        <w:spacing w:after="120"/>
        <w:ind w:firstLine="709"/>
        <w:jc w:val="both"/>
        <w:rPr>
          <w:rFonts w:ascii="Times New Roman" w:hAnsi="Times New Roman"/>
          <w:sz w:val="24"/>
          <w:szCs w:val="24"/>
        </w:rPr>
      </w:pPr>
      <w:r w:rsidRPr="00B51D92">
        <w:rPr>
          <w:rFonts w:ascii="Times New Roman" w:hAnsi="Times New Roman"/>
          <w:sz w:val="24"/>
          <w:szCs w:val="24"/>
        </w:rPr>
        <w:t xml:space="preserve">La </w:t>
      </w:r>
      <w:r w:rsidRPr="00B51D92">
        <w:rPr>
          <w:rFonts w:ascii="Times New Roman" w:hAnsi="Times New Roman"/>
          <w:i/>
          <w:iCs/>
          <w:sz w:val="24"/>
          <w:szCs w:val="24"/>
        </w:rPr>
        <w:t>Pinta</w:t>
      </w:r>
      <w:r w:rsidRPr="00B51D92">
        <w:rPr>
          <w:rFonts w:ascii="Times New Roman" w:hAnsi="Times New Roman"/>
          <w:sz w:val="24"/>
          <w:szCs w:val="24"/>
        </w:rPr>
        <w:t xml:space="preserve">, le meilleur voilier des trois, était en tête. Il fit signe qu’il avait découvert la terre. Ce fut un marin nommé Rodrigo de </w:t>
      </w:r>
      <w:proofErr w:type="spellStart"/>
      <w:r w:rsidRPr="00B51D92">
        <w:rPr>
          <w:rFonts w:ascii="Times New Roman" w:hAnsi="Times New Roman"/>
          <w:sz w:val="24"/>
          <w:szCs w:val="24"/>
        </w:rPr>
        <w:t>Triana</w:t>
      </w:r>
      <w:proofErr w:type="spellEnd"/>
      <w:r w:rsidRPr="00B51D92">
        <w:rPr>
          <w:rFonts w:ascii="Times New Roman" w:hAnsi="Times New Roman"/>
          <w:sz w:val="24"/>
          <w:szCs w:val="24"/>
        </w:rPr>
        <w:t xml:space="preserve"> qui vit cette terre le premier. </w:t>
      </w:r>
    </w:p>
    <w:p w14:paraId="2EDA3B57" w14:textId="77777777" w:rsidR="00B51D92" w:rsidRPr="00B51D92" w:rsidRDefault="00B51D92" w:rsidP="00B51D92">
      <w:pPr>
        <w:pBdr>
          <w:top w:val="single" w:sz="4" w:space="1" w:color="auto"/>
          <w:left w:val="single" w:sz="4" w:space="4" w:color="auto"/>
          <w:bottom w:val="single" w:sz="4" w:space="1" w:color="auto"/>
          <w:right w:val="single" w:sz="4" w:space="4" w:color="auto"/>
        </w:pBdr>
        <w:spacing w:after="120"/>
        <w:ind w:firstLine="709"/>
        <w:jc w:val="both"/>
        <w:rPr>
          <w:rFonts w:ascii="Times New Roman" w:hAnsi="Times New Roman"/>
          <w:sz w:val="24"/>
          <w:szCs w:val="24"/>
        </w:rPr>
      </w:pPr>
      <w:r w:rsidRPr="00B51D92">
        <w:rPr>
          <w:rFonts w:ascii="Times New Roman" w:hAnsi="Times New Roman"/>
          <w:sz w:val="24"/>
          <w:szCs w:val="24"/>
        </w:rPr>
        <w:t xml:space="preserve">24 octobre – Je suis parti pour une île que les Indiens appellent </w:t>
      </w:r>
      <w:proofErr w:type="spellStart"/>
      <w:r w:rsidRPr="00B51D92">
        <w:rPr>
          <w:rFonts w:ascii="Times New Roman" w:hAnsi="Times New Roman"/>
          <w:sz w:val="24"/>
          <w:szCs w:val="24"/>
        </w:rPr>
        <w:t>Colba</w:t>
      </w:r>
      <w:proofErr w:type="spellEnd"/>
      <w:r w:rsidRPr="00B51D92">
        <w:rPr>
          <w:rFonts w:ascii="Times New Roman" w:hAnsi="Times New Roman"/>
          <w:sz w:val="24"/>
          <w:szCs w:val="24"/>
        </w:rPr>
        <w:t xml:space="preserve"> [</w:t>
      </w:r>
      <w:r w:rsidRPr="00B51D92">
        <w:rPr>
          <w:rFonts w:ascii="Times New Roman" w:hAnsi="Times New Roman"/>
          <w:i/>
          <w:iCs/>
          <w:sz w:val="24"/>
          <w:szCs w:val="24"/>
        </w:rPr>
        <w:t>Cuba</w:t>
      </w:r>
      <w:r w:rsidRPr="00B51D92">
        <w:rPr>
          <w:rFonts w:ascii="Times New Roman" w:hAnsi="Times New Roman"/>
          <w:sz w:val="24"/>
          <w:szCs w:val="24"/>
        </w:rPr>
        <w:t xml:space="preserve">]. Si j’en crois les Indiens, […], ce doit être Cipango (le Japon). Ils disent qu’elle est bien pourvue de perles, d’or et d’épices. » </w:t>
      </w:r>
    </w:p>
    <w:p w14:paraId="05234DA7" w14:textId="77777777" w:rsidR="00B51D92" w:rsidRPr="00B51D92" w:rsidRDefault="00B51D92" w:rsidP="00B51D92">
      <w:pPr>
        <w:pStyle w:val="Retraitcorpsdetexte"/>
        <w:pBdr>
          <w:top w:val="single" w:sz="4" w:space="1" w:color="auto"/>
          <w:left w:val="single" w:sz="4" w:space="4" w:color="auto"/>
          <w:bottom w:val="single" w:sz="4" w:space="1" w:color="auto"/>
          <w:right w:val="single" w:sz="4" w:space="4" w:color="auto"/>
        </w:pBdr>
        <w:spacing w:before="0" w:beforeAutospacing="0" w:after="120" w:afterAutospacing="0"/>
        <w:rPr>
          <w:sz w:val="24"/>
        </w:rPr>
      </w:pPr>
      <w:r w:rsidRPr="00B51D92">
        <w:rPr>
          <w:sz w:val="24"/>
        </w:rPr>
        <w:t xml:space="preserve"> 16 décembre. Les habitants d’Hispaniola [Haïti] ne possèdent pas d’armes et vont tous nus (…). Ils sont aptes pour qu’on les fasse travailler. On pourra en faire des chrétiens. » </w:t>
      </w:r>
    </w:p>
    <w:p w14:paraId="3666B95D" w14:textId="77777777" w:rsidR="00B51D92" w:rsidRPr="00B51D92" w:rsidRDefault="00B51D92" w:rsidP="00B51D92">
      <w:pPr>
        <w:pBdr>
          <w:top w:val="single" w:sz="4" w:space="1" w:color="auto"/>
          <w:left w:val="single" w:sz="4" w:space="4" w:color="auto"/>
          <w:bottom w:val="single" w:sz="4" w:space="1" w:color="auto"/>
          <w:right w:val="single" w:sz="4" w:space="4" w:color="auto"/>
        </w:pBdr>
        <w:spacing w:after="120"/>
        <w:ind w:firstLine="709"/>
        <w:jc w:val="right"/>
        <w:rPr>
          <w:rFonts w:ascii="Times New Roman" w:hAnsi="Times New Roman"/>
          <w:sz w:val="24"/>
          <w:szCs w:val="24"/>
        </w:rPr>
      </w:pPr>
      <w:r w:rsidRPr="00B51D92">
        <w:rPr>
          <w:rFonts w:ascii="Times New Roman" w:hAnsi="Times New Roman"/>
          <w:sz w:val="24"/>
          <w:szCs w:val="24"/>
        </w:rPr>
        <w:t xml:space="preserve">Extraits du </w:t>
      </w:r>
      <w:r w:rsidRPr="00B51D92">
        <w:rPr>
          <w:rFonts w:ascii="Times New Roman" w:hAnsi="Times New Roman"/>
          <w:i/>
          <w:iCs/>
          <w:sz w:val="24"/>
          <w:szCs w:val="24"/>
        </w:rPr>
        <w:t>Journal</w:t>
      </w:r>
      <w:r w:rsidRPr="00B51D92">
        <w:rPr>
          <w:rFonts w:ascii="Times New Roman" w:hAnsi="Times New Roman"/>
          <w:sz w:val="24"/>
          <w:szCs w:val="24"/>
        </w:rPr>
        <w:t xml:space="preserve"> de Christophe Colomb.</w:t>
      </w:r>
    </w:p>
    <w:p w14:paraId="1DE1F962" w14:textId="77777777" w:rsidR="00B51D92" w:rsidRDefault="00B51D92" w:rsidP="001B4D5D">
      <w:pPr>
        <w:rPr>
          <w:rFonts w:ascii="Baskerville Old Face" w:hAnsi="Baskerville Old Face"/>
          <w:sz w:val="24"/>
        </w:rPr>
      </w:pPr>
      <w:r>
        <w:rPr>
          <w:rFonts w:ascii="Baskerville Old Face" w:hAnsi="Baskerville Old Face"/>
          <w:sz w:val="24"/>
        </w:rPr>
        <w:t>1/ Explique quelles sont les raisons de ces grandes explorations.</w:t>
      </w:r>
    </w:p>
    <w:p w14:paraId="0128DADB" w14:textId="77777777" w:rsidR="00B51D92" w:rsidRDefault="00B51D92" w:rsidP="001B4D5D">
      <w:pPr>
        <w:rPr>
          <w:rFonts w:ascii="Baskerville Old Face" w:hAnsi="Baskerville Old Face"/>
          <w:sz w:val="24"/>
        </w:rPr>
      </w:pPr>
      <w:r>
        <w:rPr>
          <w:rFonts w:ascii="Baskerville Old Face" w:hAnsi="Baskerville Old Face"/>
          <w:sz w:val="24"/>
        </w:rPr>
        <w:t>………………………………………………………………………………………………………………………………………………………………………………………………………………………………………………………………………………………………………………………………………………………………………………………………………………………………………………………………………………………………………</w:t>
      </w:r>
    </w:p>
    <w:p w14:paraId="1760A428" w14:textId="77777777" w:rsidR="00B51D92" w:rsidRDefault="00B51D92" w:rsidP="001B4D5D">
      <w:pPr>
        <w:rPr>
          <w:rFonts w:ascii="Baskerville Old Face" w:hAnsi="Baskerville Old Face"/>
          <w:sz w:val="24"/>
        </w:rPr>
      </w:pPr>
      <w:r>
        <w:rPr>
          <w:rFonts w:ascii="Baskerville Old Face" w:hAnsi="Baskerville Old Face"/>
          <w:sz w:val="24"/>
        </w:rPr>
        <w:t xml:space="preserve">2/ Quel est </w:t>
      </w:r>
      <w:proofErr w:type="gramStart"/>
      <w:r>
        <w:rPr>
          <w:rFonts w:ascii="Baskerville Old Face" w:hAnsi="Baskerville Old Face"/>
          <w:sz w:val="24"/>
        </w:rPr>
        <w:t>le  type</w:t>
      </w:r>
      <w:proofErr w:type="gramEnd"/>
      <w:r>
        <w:rPr>
          <w:rFonts w:ascii="Baskerville Old Face" w:hAnsi="Baskerville Old Face"/>
          <w:sz w:val="24"/>
        </w:rPr>
        <w:t xml:space="preserve"> de ce document ? Quel est son utilité ?</w:t>
      </w:r>
    </w:p>
    <w:p w14:paraId="71864688" w14:textId="77777777" w:rsidR="00B51D92" w:rsidRDefault="00B51D92" w:rsidP="001B4D5D">
      <w:pPr>
        <w:rPr>
          <w:rFonts w:ascii="Baskerville Old Face" w:hAnsi="Baskerville Old Face"/>
          <w:sz w:val="24"/>
        </w:rPr>
      </w:pPr>
      <w:r>
        <w:rPr>
          <w:rFonts w:ascii="Baskerville Old Face" w:hAnsi="Baskerville Old Face"/>
          <w:sz w:val="24"/>
        </w:rPr>
        <w:t>……………………………………………………………………………………………………………………………………………………………………………………………………………………………………………………………………………………………………………………………………</w:t>
      </w:r>
    </w:p>
    <w:p w14:paraId="474CB6FF" w14:textId="77777777" w:rsidR="00B51D92" w:rsidRDefault="00B51D92" w:rsidP="001B4D5D">
      <w:pPr>
        <w:rPr>
          <w:rFonts w:ascii="Baskerville Old Face" w:hAnsi="Baskerville Old Face"/>
          <w:sz w:val="24"/>
        </w:rPr>
      </w:pPr>
      <w:r>
        <w:rPr>
          <w:rFonts w:ascii="Baskerville Old Face" w:hAnsi="Baskerville Old Face"/>
          <w:sz w:val="24"/>
        </w:rPr>
        <w:t>3/ Que signifie pour un marin la présence d’oiseaux (albatros, pétrels …).</w:t>
      </w:r>
    </w:p>
    <w:p w14:paraId="65151FF0" w14:textId="77777777" w:rsidR="00B51D92" w:rsidRDefault="00B51D92" w:rsidP="001B4D5D">
      <w:pPr>
        <w:rPr>
          <w:rFonts w:ascii="Baskerville Old Face" w:hAnsi="Baskerville Old Face"/>
          <w:sz w:val="24"/>
        </w:rPr>
      </w:pPr>
      <w:r>
        <w:rPr>
          <w:rFonts w:ascii="Baskerville Old Face" w:hAnsi="Baskerville Old Face"/>
          <w:sz w:val="24"/>
        </w:rPr>
        <w:t>……………………………………………………………………………………………………………………………………………………………………………………………………………………………………………………………………………………………………………………………………</w:t>
      </w:r>
    </w:p>
    <w:p w14:paraId="76772914" w14:textId="77777777" w:rsidR="00B51D92" w:rsidRDefault="00B51D92" w:rsidP="001B4D5D">
      <w:pPr>
        <w:rPr>
          <w:rFonts w:ascii="Baskerville Old Face" w:hAnsi="Baskerville Old Face"/>
          <w:sz w:val="24"/>
        </w:rPr>
      </w:pPr>
      <w:r>
        <w:rPr>
          <w:rFonts w:ascii="Baskerville Old Face" w:hAnsi="Baskerville Old Face"/>
          <w:sz w:val="24"/>
        </w:rPr>
        <w:t>4/ Quel était l’objet de ce voyage ?</w:t>
      </w:r>
      <w:r w:rsidR="003C2F09" w:rsidRPr="003C2F09">
        <w:rPr>
          <w:rFonts w:ascii="Comic Sans MS" w:hAnsi="Comic Sans MS"/>
        </w:rPr>
        <w:t xml:space="preserve"> </w:t>
      </w:r>
      <w:r w:rsidR="003C2F09" w:rsidRPr="003C2F09">
        <w:rPr>
          <w:rFonts w:ascii="Baskerville Old Face" w:hAnsi="Baskerville Old Face"/>
          <w:sz w:val="24"/>
        </w:rPr>
        <w:t>Quelle île d’Amérique centrale prend-il pour le Japon ?</w:t>
      </w:r>
    </w:p>
    <w:p w14:paraId="546FDDE0" w14:textId="77777777" w:rsidR="00B51D92" w:rsidRDefault="00B51D92" w:rsidP="001B4D5D">
      <w:pPr>
        <w:rPr>
          <w:rFonts w:ascii="Baskerville Old Face" w:hAnsi="Baskerville Old Face"/>
          <w:sz w:val="24"/>
        </w:rPr>
      </w:pPr>
      <w:r>
        <w:rPr>
          <w:rFonts w:ascii="Baskerville Old Face" w:hAnsi="Baskerville Old Face"/>
          <w:sz w:val="24"/>
        </w:rPr>
        <w:t>……………………………………………………………………………………………………………………………………………………………………………………………………………………………………………………………………………………………………………………………………</w:t>
      </w:r>
    </w:p>
    <w:p w14:paraId="629FACB8" w14:textId="77777777" w:rsidR="00B51D92" w:rsidRDefault="00B51D92" w:rsidP="001B4D5D">
      <w:pPr>
        <w:rPr>
          <w:rFonts w:ascii="Baskerville Old Face" w:hAnsi="Baskerville Old Face"/>
          <w:sz w:val="24"/>
        </w:rPr>
      </w:pPr>
      <w:r>
        <w:rPr>
          <w:rFonts w:ascii="Baskerville Old Face" w:hAnsi="Baskerville Old Face"/>
          <w:sz w:val="24"/>
        </w:rPr>
        <w:t>5/ Combien y avait-il de navire lors de cette expédition ? Relève dans le texte, l’expression qui le confirme.</w:t>
      </w:r>
    </w:p>
    <w:p w14:paraId="22B20096" w14:textId="77777777" w:rsidR="00B51D92" w:rsidRDefault="00B51D92" w:rsidP="001B4D5D">
      <w:pPr>
        <w:rPr>
          <w:rFonts w:ascii="Baskerville Old Face" w:hAnsi="Baskerville Old Face"/>
          <w:sz w:val="24"/>
        </w:rPr>
      </w:pPr>
      <w:r>
        <w:rPr>
          <w:rFonts w:ascii="Baskerville Old Face" w:hAnsi="Baskerville Old Face"/>
          <w:sz w:val="24"/>
        </w:rPr>
        <w:t>……………………………………………………………………………………………………………………………………………………………………………………………………………………………………………………………………………………………………………………………………</w:t>
      </w:r>
    </w:p>
    <w:p w14:paraId="21CD49FE" w14:textId="77777777" w:rsidR="00B51D92" w:rsidRDefault="00B51D92" w:rsidP="001B4D5D">
      <w:pPr>
        <w:rPr>
          <w:rFonts w:ascii="Baskerville Old Face" w:hAnsi="Baskerville Old Face"/>
          <w:sz w:val="24"/>
        </w:rPr>
      </w:pPr>
      <w:r>
        <w:rPr>
          <w:rFonts w:ascii="Baskerville Old Face" w:hAnsi="Baskerville Old Face"/>
          <w:sz w:val="24"/>
        </w:rPr>
        <w:t xml:space="preserve">6/ Qui était le chef de cette expédition ? </w:t>
      </w:r>
    </w:p>
    <w:p w14:paraId="5B9C6465" w14:textId="77777777" w:rsidR="00B51D92" w:rsidRDefault="00B51D92" w:rsidP="001B4D5D">
      <w:pPr>
        <w:rPr>
          <w:rFonts w:ascii="Baskerville Old Face" w:hAnsi="Baskerville Old Face"/>
          <w:sz w:val="24"/>
        </w:rPr>
      </w:pPr>
      <w:r>
        <w:rPr>
          <w:rFonts w:ascii="Baskerville Old Face" w:hAnsi="Baskerville Old Face"/>
          <w:sz w:val="24"/>
        </w:rPr>
        <w:lastRenderedPageBreak/>
        <w:t>……………………………………………………………………………………………………………………………………………………………………………………………………………………………………………………………………………………………………………………………………</w:t>
      </w:r>
    </w:p>
    <w:p w14:paraId="19C46FB4" w14:textId="77777777" w:rsidR="00B51D92" w:rsidRDefault="003C2F09" w:rsidP="00B51D92">
      <w:pPr>
        <w:spacing w:line="360" w:lineRule="auto"/>
        <w:rPr>
          <w:rFonts w:ascii="Baskerville Old Face" w:hAnsi="Baskerville Old Face"/>
          <w:sz w:val="24"/>
        </w:rPr>
      </w:pPr>
      <w:r>
        <w:rPr>
          <w:rFonts w:ascii="Baskerville Old Face" w:hAnsi="Baskerville Old Face"/>
          <w:sz w:val="24"/>
        </w:rPr>
        <w:t>Après Christophe Colomb, un autre voyageur, Amerigo Vespucci, comprit qu’il s’agissait d’un continent dont les européens ignoraient l’existence et auquel on donna son nom : l’Amérique.</w:t>
      </w:r>
    </w:p>
    <w:p w14:paraId="1FFE0D48" w14:textId="77777777" w:rsidR="003C2F09" w:rsidRDefault="003C2F09" w:rsidP="00B51D92">
      <w:pPr>
        <w:spacing w:line="360" w:lineRule="auto"/>
        <w:rPr>
          <w:rFonts w:ascii="Baskerville Old Face" w:hAnsi="Baskerville Old Face"/>
          <w:sz w:val="24"/>
          <w:u w:val="single"/>
        </w:rPr>
      </w:pPr>
      <w:r w:rsidRPr="003C2F09">
        <w:rPr>
          <w:rFonts w:ascii="Baskerville Old Face" w:hAnsi="Baskerville Old Face"/>
          <w:sz w:val="24"/>
          <w:u w:val="single"/>
        </w:rPr>
        <w:t xml:space="preserve">Les autres </w:t>
      </w:r>
      <w:r>
        <w:rPr>
          <w:rFonts w:ascii="Baskerville Old Face" w:hAnsi="Baskerville Old Face"/>
          <w:sz w:val="24"/>
          <w:u w:val="single"/>
        </w:rPr>
        <w:t>explorateurs</w:t>
      </w:r>
    </w:p>
    <w:p w14:paraId="7050422B" w14:textId="77777777" w:rsidR="003C2F09" w:rsidRDefault="003C2F09" w:rsidP="00B51D92">
      <w:pPr>
        <w:spacing w:line="360" w:lineRule="auto"/>
        <w:rPr>
          <w:rFonts w:ascii="Baskerville Old Face" w:hAnsi="Baskerville Old Face"/>
          <w:sz w:val="24"/>
        </w:rPr>
      </w:pPr>
      <w:r w:rsidRPr="003C2F09">
        <w:rPr>
          <w:rFonts w:ascii="Baskerville Old Face" w:hAnsi="Baskerville Old Face"/>
          <w:sz w:val="24"/>
        </w:rPr>
        <w:t xml:space="preserve">Le portugais </w:t>
      </w:r>
      <w:proofErr w:type="spellStart"/>
      <w:r w:rsidRPr="003C2F09">
        <w:rPr>
          <w:rFonts w:ascii="Baskerville Old Face" w:hAnsi="Baskerville Old Face"/>
          <w:sz w:val="24"/>
        </w:rPr>
        <w:t>Bartolomeu</w:t>
      </w:r>
      <w:proofErr w:type="spellEnd"/>
      <w:r w:rsidRPr="003C2F09">
        <w:rPr>
          <w:rFonts w:ascii="Baskerville Old Face" w:hAnsi="Baskerville Old Face"/>
          <w:sz w:val="24"/>
        </w:rPr>
        <w:t xml:space="preserve"> Diaz</w:t>
      </w:r>
      <w:r>
        <w:rPr>
          <w:rFonts w:ascii="Baskerville Old Face" w:hAnsi="Baskerville Old Face"/>
          <w:sz w:val="24"/>
        </w:rPr>
        <w:t xml:space="preserve"> atteignit l’extrême sud du continent africain en 1487.</w:t>
      </w:r>
    </w:p>
    <w:p w14:paraId="5207629B" w14:textId="77777777" w:rsidR="003C2F09" w:rsidRDefault="003C2F09" w:rsidP="00B51D92">
      <w:pPr>
        <w:spacing w:line="360" w:lineRule="auto"/>
        <w:rPr>
          <w:rFonts w:ascii="Baskerville Old Face" w:hAnsi="Baskerville Old Face"/>
          <w:sz w:val="24"/>
        </w:rPr>
      </w:pPr>
      <w:r>
        <w:rPr>
          <w:rFonts w:ascii="Baskerville Old Face" w:hAnsi="Baskerville Old Face"/>
          <w:sz w:val="24"/>
        </w:rPr>
        <w:t>Le portugais Vasco de Gama parvint à franchir le cap de bonne- espérance et fut en 1498 le premier européen à arriver en Inde.</w:t>
      </w:r>
    </w:p>
    <w:p w14:paraId="005EBF3C" w14:textId="77777777" w:rsidR="003C2F09" w:rsidRDefault="003C2F09" w:rsidP="003C2F09">
      <w:pPr>
        <w:pBdr>
          <w:top w:val="single" w:sz="4" w:space="1" w:color="auto"/>
          <w:left w:val="single" w:sz="4" w:space="4" w:color="auto"/>
          <w:bottom w:val="single" w:sz="4" w:space="1" w:color="auto"/>
          <w:right w:val="single" w:sz="4" w:space="4" w:color="auto"/>
        </w:pBdr>
        <w:jc w:val="both"/>
        <w:rPr>
          <w:rFonts w:ascii="Times New Roman" w:hAnsi="Times New Roman"/>
          <w:sz w:val="24"/>
          <w:szCs w:val="24"/>
        </w:rPr>
      </w:pPr>
      <w:r>
        <w:rPr>
          <w:rFonts w:ascii="Baskerville Old Face" w:hAnsi="Baskerville Old Face"/>
          <w:sz w:val="24"/>
        </w:rPr>
        <w:t>Le tour du monde</w:t>
      </w:r>
    </w:p>
    <w:p w14:paraId="4DDB1BFD" w14:textId="77777777" w:rsidR="003C2F09" w:rsidRPr="003C2F09" w:rsidRDefault="003C2F09" w:rsidP="003C2F09">
      <w:pPr>
        <w:pBdr>
          <w:top w:val="single" w:sz="4" w:space="1" w:color="auto"/>
          <w:left w:val="single" w:sz="4" w:space="4" w:color="auto"/>
          <w:bottom w:val="single" w:sz="4" w:space="1" w:color="auto"/>
          <w:right w:val="single" w:sz="4" w:space="4" w:color="auto"/>
        </w:pBdr>
        <w:ind w:firstLine="709"/>
        <w:jc w:val="both"/>
        <w:rPr>
          <w:rFonts w:ascii="Times New Roman" w:hAnsi="Times New Roman"/>
          <w:sz w:val="24"/>
          <w:szCs w:val="24"/>
        </w:rPr>
      </w:pPr>
      <w:r w:rsidRPr="003C2F09">
        <w:rPr>
          <w:rFonts w:ascii="Times New Roman" w:hAnsi="Times New Roman"/>
          <w:sz w:val="24"/>
          <w:szCs w:val="24"/>
        </w:rPr>
        <w:t xml:space="preserve">« Le biscuit que nous mangions n’était plus du pain, mais une poussière mêlée de vers et qui, de plus, était d’une puanteur insupportable, étant imprégnée d’urine de souris. Nous avons même été obligés, pour ne pas mourir de faim, de manger des morceaux de cuir que l’on faisait tremper pendant quatre ou cinq jours dans la mer pour les rendre tendres. » </w:t>
      </w:r>
    </w:p>
    <w:p w14:paraId="69CDA5C8" w14:textId="77777777" w:rsidR="003C2F09" w:rsidRPr="003C2F09" w:rsidRDefault="003C2F09" w:rsidP="003C2F09">
      <w:pPr>
        <w:pBdr>
          <w:top w:val="single" w:sz="4" w:space="1" w:color="auto"/>
          <w:left w:val="single" w:sz="4" w:space="4" w:color="auto"/>
          <w:bottom w:val="single" w:sz="4" w:space="1" w:color="auto"/>
          <w:right w:val="single" w:sz="4" w:space="4" w:color="auto"/>
        </w:pBdr>
        <w:ind w:firstLine="709"/>
        <w:jc w:val="right"/>
        <w:rPr>
          <w:rFonts w:ascii="Times New Roman" w:hAnsi="Times New Roman"/>
          <w:sz w:val="24"/>
          <w:szCs w:val="24"/>
        </w:rPr>
      </w:pPr>
      <w:r w:rsidRPr="003C2F09">
        <w:rPr>
          <w:rFonts w:ascii="Times New Roman" w:hAnsi="Times New Roman"/>
          <w:sz w:val="24"/>
          <w:szCs w:val="24"/>
        </w:rPr>
        <w:t xml:space="preserve"> D’après Pigafetta, XVIe siècle. </w:t>
      </w:r>
    </w:p>
    <w:p w14:paraId="115DCEF6" w14:textId="77777777" w:rsidR="003C2F09" w:rsidRDefault="003C2F09" w:rsidP="001B4D5D">
      <w:pPr>
        <w:rPr>
          <w:rFonts w:ascii="Baskerville Old Face" w:hAnsi="Baskerville Old Face"/>
          <w:sz w:val="24"/>
        </w:rPr>
      </w:pPr>
      <w:r>
        <w:rPr>
          <w:rFonts w:ascii="Baskerville Old Face" w:hAnsi="Baskerville Old Face"/>
          <w:sz w:val="24"/>
        </w:rPr>
        <w:t>7/ Comment qualifierais-tu ce voyage ?</w:t>
      </w:r>
    </w:p>
    <w:p w14:paraId="56D97D05" w14:textId="77777777" w:rsidR="003C2F09" w:rsidRDefault="003C2F09" w:rsidP="001B4D5D">
      <w:pPr>
        <w:rPr>
          <w:rFonts w:ascii="Baskerville Old Face" w:hAnsi="Baskerville Old Face"/>
          <w:sz w:val="24"/>
        </w:rPr>
      </w:pPr>
      <w:r>
        <w:rPr>
          <w:rFonts w:ascii="Baskerville Old Face" w:hAnsi="Baskerville Old Face"/>
          <w:sz w:val="24"/>
        </w:rPr>
        <w:t>……………………………………………………………………………………………………………………………………………………………………………………………………………………………………………………………………………………………………………………………………</w:t>
      </w:r>
    </w:p>
    <w:p w14:paraId="709E17DC" w14:textId="77777777" w:rsidR="003C2F09" w:rsidRDefault="003C2F09" w:rsidP="001B4D5D">
      <w:pPr>
        <w:rPr>
          <w:rFonts w:ascii="Baskerville Old Face" w:hAnsi="Baskerville Old Face"/>
          <w:sz w:val="24"/>
        </w:rPr>
      </w:pPr>
      <w:r>
        <w:rPr>
          <w:rFonts w:ascii="Baskerville Old Face" w:hAnsi="Baskerville Old Face"/>
          <w:sz w:val="24"/>
        </w:rPr>
        <w:t>8/ De quel voyage s’agit-il et qui l’entreprit ?</w:t>
      </w:r>
    </w:p>
    <w:p w14:paraId="7C06341A" w14:textId="77777777" w:rsidR="003C2F09" w:rsidRDefault="003C2F09" w:rsidP="001B4D5D">
      <w:pPr>
        <w:rPr>
          <w:rFonts w:ascii="Baskerville Old Face" w:hAnsi="Baskerville Old Face"/>
          <w:sz w:val="24"/>
        </w:rPr>
      </w:pPr>
      <w:r>
        <w:rPr>
          <w:rFonts w:ascii="Baskerville Old Face" w:hAnsi="Baskerville Old Face"/>
          <w:sz w:val="24"/>
        </w:rPr>
        <w:t>……………………………………………………………………………………………………………………………………………………………………………………………………………………………………………………………………………………………………………………………………</w:t>
      </w:r>
    </w:p>
    <w:p w14:paraId="1509B9EA" w14:textId="77777777" w:rsidR="001B4D5D" w:rsidRDefault="003C2F09" w:rsidP="001B4D5D">
      <w:pPr>
        <w:jc w:val="both"/>
        <w:rPr>
          <w:rFonts w:ascii="Comic Sans MS" w:hAnsi="Comic Sans MS"/>
        </w:rPr>
      </w:pPr>
      <w:r>
        <w:rPr>
          <w:rFonts w:ascii="Baskerville Old Face" w:hAnsi="Baskerville Old Face"/>
          <w:sz w:val="24"/>
        </w:rPr>
        <w:t xml:space="preserve">En 1519, Magellan décida de prouver que la Terre est ronde en réalisant le tour du monde : Partit du Portugal, il fit route vers l’Ouest, contourna l’Amérique par le sud </w:t>
      </w:r>
      <w:r w:rsidR="001B4D5D">
        <w:rPr>
          <w:rFonts w:ascii="Baskerville Old Face" w:hAnsi="Baskerville Old Face"/>
          <w:sz w:val="24"/>
        </w:rPr>
        <w:t>et atteignit les Philippines. Il mourut en chemin mais son équipage poursuivit le voyage et revint en Europe. Ils prouvèrent que la Terre est bien ronde.</w:t>
      </w:r>
      <w:r w:rsidR="001B4D5D" w:rsidRPr="001B4D5D">
        <w:rPr>
          <w:rFonts w:ascii="Comic Sans MS" w:hAnsi="Comic Sans MS"/>
        </w:rPr>
        <w:t xml:space="preserve"> </w:t>
      </w:r>
    </w:p>
    <w:p w14:paraId="312E1236" w14:textId="77777777" w:rsidR="001B4D5D" w:rsidRPr="0078141D" w:rsidRDefault="001B4D5D" w:rsidP="001B4D5D">
      <w:pPr>
        <w:pBdr>
          <w:top w:val="single" w:sz="4" w:space="1" w:color="auto"/>
          <w:left w:val="single" w:sz="4" w:space="4" w:color="auto"/>
          <w:bottom w:val="single" w:sz="4" w:space="1" w:color="auto"/>
          <w:right w:val="single" w:sz="4" w:space="4" w:color="auto"/>
        </w:pBdr>
        <w:jc w:val="both"/>
        <w:rPr>
          <w:rFonts w:ascii="Comic Sans MS" w:hAnsi="Comic Sans MS"/>
        </w:rPr>
      </w:pPr>
      <w:r w:rsidRPr="0078141D">
        <w:rPr>
          <w:rFonts w:ascii="Comic Sans MS" w:hAnsi="Comic Sans MS"/>
        </w:rPr>
        <w:t xml:space="preserve">« (Cartier doit) voyager, découvrir et conquérir, ainsi que trouver, par le nord, le passage au Cathay ; (il doit aller) du royaume vers Terre-Neuve pour découvrir certaines îles et pays où l’on dit qu’il doit se trouver grande quantité d’or et d’autres riches choses. » </w:t>
      </w:r>
    </w:p>
    <w:p w14:paraId="4F7D710A" w14:textId="77777777" w:rsidR="001B4D5D" w:rsidRPr="00A071D7" w:rsidRDefault="001B4D5D" w:rsidP="001B4D5D">
      <w:pPr>
        <w:pBdr>
          <w:top w:val="single" w:sz="4" w:space="1" w:color="auto"/>
          <w:left w:val="single" w:sz="4" w:space="4" w:color="auto"/>
          <w:bottom w:val="single" w:sz="4" w:space="1" w:color="auto"/>
          <w:right w:val="single" w:sz="4" w:space="4" w:color="auto"/>
        </w:pBdr>
        <w:jc w:val="right"/>
        <w:rPr>
          <w:rFonts w:ascii="Comic Sans MS" w:hAnsi="Comic Sans MS"/>
          <w:sz w:val="20"/>
          <w:szCs w:val="20"/>
        </w:rPr>
      </w:pPr>
      <w:r w:rsidRPr="0078141D">
        <w:rPr>
          <w:rFonts w:ascii="Comic Sans MS" w:hAnsi="Comic Sans MS"/>
        </w:rPr>
        <w:t> </w:t>
      </w:r>
      <w:r w:rsidRPr="00A071D7">
        <w:rPr>
          <w:rFonts w:ascii="Comic Sans MS" w:hAnsi="Comic Sans MS"/>
          <w:i/>
          <w:iCs/>
          <w:sz w:val="20"/>
          <w:szCs w:val="20"/>
        </w:rPr>
        <w:t>Lettre</w:t>
      </w:r>
      <w:r w:rsidRPr="00A071D7">
        <w:rPr>
          <w:rFonts w:ascii="Comic Sans MS" w:hAnsi="Comic Sans MS"/>
          <w:sz w:val="20"/>
          <w:szCs w:val="20"/>
        </w:rPr>
        <w:t xml:space="preserve"> de François Ier. </w:t>
      </w:r>
    </w:p>
    <w:p w14:paraId="1A667B28" w14:textId="77777777" w:rsidR="001B4D5D" w:rsidRDefault="001B4D5D" w:rsidP="003F709F">
      <w:pPr>
        <w:rPr>
          <w:rFonts w:ascii="Baskerville Old Face" w:hAnsi="Baskerville Old Face"/>
          <w:sz w:val="24"/>
        </w:rPr>
      </w:pPr>
      <w:r>
        <w:rPr>
          <w:rFonts w:ascii="Baskerville Old Face" w:hAnsi="Baskerville Old Face"/>
          <w:sz w:val="24"/>
        </w:rPr>
        <w:t>9/ Attribue à chaque voyage le nom de son explorateur.</w:t>
      </w:r>
    </w:p>
    <w:p w14:paraId="688F5DEF" w14:textId="77777777" w:rsidR="001B4D5D" w:rsidRDefault="001B4D5D" w:rsidP="003F709F">
      <w:pPr>
        <w:rPr>
          <w:rFonts w:ascii="Baskerville Old Face" w:hAnsi="Baskerville Old Face"/>
          <w:sz w:val="24"/>
        </w:rPr>
      </w:pPr>
      <w:r>
        <w:rPr>
          <w:rFonts w:ascii="Baskerville Old Face" w:hAnsi="Baskerville Old Face"/>
          <w:sz w:val="24"/>
        </w:rPr>
        <w:t>Le tour du monde : …………………………………………………………………………………………</w:t>
      </w:r>
    </w:p>
    <w:p w14:paraId="5F1380B3" w14:textId="77777777" w:rsidR="001B4D5D" w:rsidRDefault="001B4D5D" w:rsidP="003F709F">
      <w:pPr>
        <w:rPr>
          <w:rFonts w:ascii="Baskerville Old Face" w:hAnsi="Baskerville Old Face"/>
          <w:sz w:val="24"/>
        </w:rPr>
      </w:pPr>
      <w:r>
        <w:rPr>
          <w:rFonts w:ascii="Baskerville Old Face" w:hAnsi="Baskerville Old Face"/>
          <w:sz w:val="24"/>
        </w:rPr>
        <w:t>Découverte du Canada : ………………………………………………………………………………….</w:t>
      </w:r>
    </w:p>
    <w:p w14:paraId="0A3D3BEE" w14:textId="77777777" w:rsidR="001B4D5D" w:rsidRDefault="001B4D5D" w:rsidP="003F709F">
      <w:pPr>
        <w:rPr>
          <w:rFonts w:ascii="Baskerville Old Face" w:hAnsi="Baskerville Old Face"/>
          <w:sz w:val="24"/>
        </w:rPr>
      </w:pPr>
      <w:r>
        <w:rPr>
          <w:rFonts w:ascii="Baskerville Old Face" w:hAnsi="Baskerville Old Face"/>
          <w:sz w:val="24"/>
        </w:rPr>
        <w:t>Découverte de l’Amérique : …………………………………………………………………………….</w:t>
      </w:r>
    </w:p>
    <w:p w14:paraId="6A30D853" w14:textId="77777777" w:rsidR="001B4D5D" w:rsidRDefault="001B4D5D" w:rsidP="003F709F">
      <w:pPr>
        <w:rPr>
          <w:rFonts w:ascii="Baskerville Old Face" w:hAnsi="Baskerville Old Face"/>
          <w:sz w:val="24"/>
        </w:rPr>
      </w:pPr>
      <w:r>
        <w:rPr>
          <w:rFonts w:ascii="Baskerville Old Face" w:hAnsi="Baskerville Old Face"/>
          <w:sz w:val="24"/>
        </w:rPr>
        <w:t>Premier européen à arriver en Inde</w:t>
      </w:r>
      <w:proofErr w:type="gramStart"/>
      <w:r>
        <w:rPr>
          <w:rFonts w:ascii="Baskerville Old Face" w:hAnsi="Baskerville Old Face"/>
          <w:sz w:val="24"/>
        </w:rPr>
        <w:t> :…</w:t>
      </w:r>
      <w:proofErr w:type="gramEnd"/>
      <w:r>
        <w:rPr>
          <w:rFonts w:ascii="Baskerville Old Face" w:hAnsi="Baskerville Old Face"/>
          <w:sz w:val="24"/>
        </w:rPr>
        <w:t>……………………………………………………………..</w:t>
      </w:r>
    </w:p>
    <w:p w14:paraId="6EE7D133" w14:textId="77777777" w:rsidR="001B4D5D" w:rsidRDefault="001B4D5D" w:rsidP="003F709F">
      <w:pPr>
        <w:rPr>
          <w:rFonts w:ascii="Baskerville Old Face" w:hAnsi="Baskerville Old Face"/>
          <w:sz w:val="24"/>
        </w:rPr>
      </w:pPr>
      <w:r>
        <w:rPr>
          <w:rFonts w:ascii="Baskerville Old Face" w:hAnsi="Baskerville Old Face"/>
          <w:sz w:val="24"/>
        </w:rPr>
        <w:t>Découverte du Sud de l’Afrique</w:t>
      </w:r>
      <w:proofErr w:type="gramStart"/>
      <w:r>
        <w:rPr>
          <w:rFonts w:ascii="Baskerville Old Face" w:hAnsi="Baskerville Old Face"/>
          <w:sz w:val="24"/>
        </w:rPr>
        <w:t> :…</w:t>
      </w:r>
      <w:proofErr w:type="gramEnd"/>
      <w:r>
        <w:rPr>
          <w:rFonts w:ascii="Baskerville Old Face" w:hAnsi="Baskerville Old Face"/>
          <w:sz w:val="24"/>
        </w:rPr>
        <w:t>…………………………………………………………………..</w:t>
      </w:r>
    </w:p>
    <w:sectPr w:rsidR="001B4D5D" w:rsidSect="00A753CB">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Baskerville Old Face">
    <w:panose1 w:val="02020602080505020303"/>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BB771A5"/>
    <w:multiLevelType w:val="hybridMultilevel"/>
    <w:tmpl w:val="6896A7AC"/>
    <w:lvl w:ilvl="0" w:tplc="8ECA50E8">
      <w:numFmt w:val="bullet"/>
      <w:lvlText w:val="-"/>
      <w:lvlJc w:val="left"/>
      <w:pPr>
        <w:ind w:left="720" w:hanging="360"/>
      </w:pPr>
      <w:rPr>
        <w:rFonts w:ascii="Baskerville Old Face" w:eastAsia="Times New Roman" w:hAnsi="Baskerville Old Face"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753CB"/>
    <w:rsid w:val="000530E4"/>
    <w:rsid w:val="001B4D5D"/>
    <w:rsid w:val="003C2F09"/>
    <w:rsid w:val="003E0A58"/>
    <w:rsid w:val="003F709F"/>
    <w:rsid w:val="005955BB"/>
    <w:rsid w:val="00757099"/>
    <w:rsid w:val="0078141D"/>
    <w:rsid w:val="00886178"/>
    <w:rsid w:val="009B28D5"/>
    <w:rsid w:val="00A071D7"/>
    <w:rsid w:val="00A753CB"/>
    <w:rsid w:val="00B51D92"/>
    <w:rsid w:val="00DE582D"/>
    <w:rsid w:val="00E66BD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35A8BE1"/>
  <w14:defaultImageDpi w14:val="0"/>
  <w15:docId w15:val="{C584F5F7-3E5D-41F9-B06B-551740017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Body Text Indent"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Body Text Indent 2" w:semiHidden="1" w:uiPriority="0" w:unhideWhenUsed="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A753CB"/>
    <w:pPr>
      <w:spacing w:before="100" w:beforeAutospacing="1" w:after="100" w:afterAutospacing="1" w:line="240" w:lineRule="auto"/>
    </w:pPr>
    <w:rPr>
      <w:rFonts w:ascii="Times New Roman" w:hAnsi="Times New Roman"/>
      <w:sz w:val="24"/>
      <w:szCs w:val="24"/>
      <w:lang w:eastAsia="fr-FR"/>
    </w:rPr>
  </w:style>
  <w:style w:type="paragraph" w:styleId="Textedebulles">
    <w:name w:val="Balloon Text"/>
    <w:basedOn w:val="Normal"/>
    <w:link w:val="TextedebullesCar"/>
    <w:uiPriority w:val="99"/>
    <w:semiHidden/>
    <w:unhideWhenUsed/>
    <w:rsid w:val="005955BB"/>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locked/>
    <w:rsid w:val="005955BB"/>
    <w:rPr>
      <w:rFonts w:ascii="Tahoma" w:hAnsi="Tahoma"/>
      <w:sz w:val="16"/>
    </w:rPr>
  </w:style>
  <w:style w:type="paragraph" w:styleId="Retraitcorpsdetexte">
    <w:name w:val="Body Text Indent"/>
    <w:basedOn w:val="Normal"/>
    <w:link w:val="RetraitcorpsdetexteCar"/>
    <w:uiPriority w:val="99"/>
    <w:semiHidden/>
    <w:rsid w:val="00B51D92"/>
    <w:pPr>
      <w:spacing w:before="100" w:beforeAutospacing="1" w:after="100" w:afterAutospacing="1" w:line="240" w:lineRule="auto"/>
      <w:ind w:firstLine="709"/>
      <w:jc w:val="both"/>
    </w:pPr>
    <w:rPr>
      <w:rFonts w:ascii="Times New Roman" w:hAnsi="Times New Roman"/>
      <w:sz w:val="20"/>
      <w:szCs w:val="24"/>
      <w:lang w:eastAsia="fr-FR"/>
    </w:rPr>
  </w:style>
  <w:style w:type="character" w:customStyle="1" w:styleId="RetraitcorpsdetexteCar">
    <w:name w:val="Retrait corps de texte Car"/>
    <w:link w:val="Retraitcorpsdetexte"/>
    <w:uiPriority w:val="99"/>
    <w:semiHidden/>
    <w:locked/>
    <w:rsid w:val="00B51D92"/>
    <w:rPr>
      <w:rFonts w:ascii="Times New Roman" w:hAnsi="Times New Roman"/>
      <w:sz w:val="24"/>
    </w:rPr>
  </w:style>
  <w:style w:type="paragraph" w:styleId="Retraitcorpsdetexte2">
    <w:name w:val="Body Text Indent 2"/>
    <w:basedOn w:val="Normal"/>
    <w:link w:val="Retraitcorpsdetexte2Car"/>
    <w:uiPriority w:val="99"/>
    <w:semiHidden/>
    <w:rsid w:val="00B51D92"/>
    <w:pPr>
      <w:spacing w:before="100" w:beforeAutospacing="1" w:after="100" w:afterAutospacing="1" w:line="240" w:lineRule="auto"/>
      <w:ind w:firstLine="709"/>
      <w:jc w:val="both"/>
    </w:pPr>
    <w:rPr>
      <w:rFonts w:ascii="Times New Roman" w:hAnsi="Times New Roman"/>
      <w:sz w:val="24"/>
      <w:szCs w:val="24"/>
      <w:lang w:eastAsia="fr-FR"/>
    </w:rPr>
  </w:style>
  <w:style w:type="character" w:customStyle="1" w:styleId="Retraitcorpsdetexte2Car">
    <w:name w:val="Retrait corps de texte 2 Car"/>
    <w:link w:val="Retraitcorpsdetexte2"/>
    <w:uiPriority w:val="99"/>
    <w:semiHidden/>
    <w:locked/>
    <w:rsid w:val="00B51D92"/>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2911529">
      <w:marLeft w:val="0"/>
      <w:marRight w:val="0"/>
      <w:marTop w:val="0"/>
      <w:marBottom w:val="0"/>
      <w:divBdr>
        <w:top w:val="none" w:sz="0" w:space="0" w:color="auto"/>
        <w:left w:val="none" w:sz="0" w:space="0" w:color="auto"/>
        <w:bottom w:val="none" w:sz="0" w:space="0" w:color="auto"/>
        <w:right w:val="none" w:sz="0" w:space="0" w:color="auto"/>
      </w:divBdr>
    </w:div>
    <w:div w:id="18291153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782</Words>
  <Characters>4305</Characters>
  <Application>Microsoft Office Word</Application>
  <DocSecurity>0</DocSecurity>
  <Lines>35</Lines>
  <Paragraphs>10</Paragraphs>
  <ScaleCrop>false</ScaleCrop>
  <Company/>
  <LinksUpToDate>false</LinksUpToDate>
  <CharactersWithSpaces>5077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Thierry Bertrand</cp:lastModifiedBy>
  <cp:revision>2</cp:revision>
  <cp:lastPrinted>2012-01-23T21:09:00Z</cp:lastPrinted>
  <dcterms:created xsi:type="dcterms:W3CDTF">2020-05-13T14:01:00Z</dcterms:created>
  <dcterms:modified xsi:type="dcterms:W3CDTF">2020-05-13T14:01:00Z</dcterms:modified>
</cp:coreProperties>
</file>